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50" w:type="dxa"/>
        <w:tblInd w:w="362" w:type="dxa"/>
        <w:tblLook w:val="04A0" w:firstRow="1" w:lastRow="0" w:firstColumn="1" w:lastColumn="0" w:noHBand="0" w:noVBand="1"/>
      </w:tblPr>
      <w:tblGrid>
        <w:gridCol w:w="1675"/>
        <w:gridCol w:w="6159"/>
        <w:gridCol w:w="2316"/>
      </w:tblGrid>
      <w:tr w:rsidR="005E53EB" w14:paraId="7B1506C0" w14:textId="77777777">
        <w:trPr>
          <w:trHeight w:val="2481"/>
        </w:trPr>
        <w:tc>
          <w:tcPr>
            <w:tcW w:w="1675" w:type="dxa"/>
            <w:tcBorders>
              <w:top w:val="nil"/>
              <w:left w:val="nil"/>
              <w:bottom w:val="nil"/>
              <w:right w:val="nil"/>
            </w:tcBorders>
          </w:tcPr>
          <w:p w14:paraId="6B18BAB3" w14:textId="77777777" w:rsidR="005E53EB" w:rsidRDefault="005C674E">
            <w:pPr>
              <w:spacing w:after="0" w:line="259" w:lineRule="auto"/>
              <w:ind w:left="0" w:firstLine="0"/>
            </w:pPr>
            <w:r>
              <w:rPr>
                <w:noProof/>
              </w:rPr>
              <w:drawing>
                <wp:inline distT="0" distB="0" distL="0" distR="0" wp14:anchorId="329AF808" wp14:editId="7E2A087E">
                  <wp:extent cx="800100" cy="79184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8"/>
                          <a:stretch>
                            <a:fillRect/>
                          </a:stretch>
                        </pic:blipFill>
                        <pic:spPr>
                          <a:xfrm>
                            <a:off x="0" y="0"/>
                            <a:ext cx="800100" cy="791845"/>
                          </a:xfrm>
                          <a:prstGeom prst="rect">
                            <a:avLst/>
                          </a:prstGeom>
                        </pic:spPr>
                      </pic:pic>
                    </a:graphicData>
                  </a:graphic>
                </wp:inline>
              </w:drawing>
            </w:r>
          </w:p>
        </w:tc>
        <w:tc>
          <w:tcPr>
            <w:tcW w:w="6159" w:type="dxa"/>
            <w:tcBorders>
              <w:top w:val="nil"/>
              <w:left w:val="nil"/>
              <w:bottom w:val="nil"/>
              <w:right w:val="nil"/>
            </w:tcBorders>
          </w:tcPr>
          <w:p w14:paraId="2EBF5964" w14:textId="77777777" w:rsidR="005E53EB" w:rsidRDefault="005E53EB">
            <w:pPr>
              <w:spacing w:after="0" w:line="259" w:lineRule="auto"/>
              <w:ind w:left="-2757" w:right="284" w:firstLine="0"/>
            </w:pPr>
          </w:p>
          <w:tbl>
            <w:tblPr>
              <w:tblStyle w:val="TableGrid"/>
              <w:tblW w:w="5460" w:type="dxa"/>
              <w:tblInd w:w="415" w:type="dxa"/>
              <w:tblCellMar>
                <w:top w:w="154" w:type="dxa"/>
                <w:left w:w="115" w:type="dxa"/>
                <w:right w:w="115" w:type="dxa"/>
              </w:tblCellMar>
              <w:tblLook w:val="04A0" w:firstRow="1" w:lastRow="0" w:firstColumn="1" w:lastColumn="0" w:noHBand="0" w:noVBand="1"/>
            </w:tblPr>
            <w:tblGrid>
              <w:gridCol w:w="5460"/>
            </w:tblGrid>
            <w:tr w:rsidR="005E53EB" w14:paraId="053814D9" w14:textId="77777777">
              <w:trPr>
                <w:trHeight w:val="2210"/>
              </w:trPr>
              <w:tc>
                <w:tcPr>
                  <w:tcW w:w="5460" w:type="dxa"/>
                  <w:tcBorders>
                    <w:top w:val="single" w:sz="6" w:space="0" w:color="000000"/>
                    <w:left w:val="single" w:sz="6" w:space="0" w:color="000000"/>
                    <w:bottom w:val="single" w:sz="6" w:space="0" w:color="000000"/>
                    <w:right w:val="single" w:sz="6" w:space="0" w:color="000000"/>
                  </w:tcBorders>
                </w:tcPr>
                <w:p w14:paraId="256C0C7D" w14:textId="4691AA0F" w:rsidR="008C3C45" w:rsidRPr="00624B2B" w:rsidRDefault="005C674E" w:rsidP="00624B2B">
                  <w:pPr>
                    <w:spacing w:after="190" w:line="259" w:lineRule="auto"/>
                    <w:ind w:left="0" w:firstLine="0"/>
                    <w:jc w:val="center"/>
                  </w:pPr>
                  <w:r>
                    <w:t xml:space="preserve">For Office Use Only: </w:t>
                  </w:r>
                </w:p>
                <w:p w14:paraId="3D27DC45" w14:textId="77777777" w:rsidR="008C3C45" w:rsidRPr="00624B2B" w:rsidRDefault="008C3C45">
                  <w:pPr>
                    <w:spacing w:after="0" w:line="259" w:lineRule="auto"/>
                    <w:ind w:left="0" w:firstLine="0"/>
                    <w:jc w:val="center"/>
                    <w:rPr>
                      <w:b/>
                      <w:sz w:val="24"/>
                      <w:szCs w:val="24"/>
                    </w:rPr>
                  </w:pPr>
                  <w:r w:rsidRPr="00624B2B">
                    <w:rPr>
                      <w:b/>
                      <w:sz w:val="24"/>
                      <w:szCs w:val="24"/>
                    </w:rPr>
                    <w:t>SITE LOCATION</w:t>
                  </w:r>
                </w:p>
                <w:p w14:paraId="78B73913" w14:textId="504E4C1E" w:rsidR="008C3C45" w:rsidRPr="00624B2B" w:rsidRDefault="008C3C45">
                  <w:pPr>
                    <w:spacing w:after="0" w:line="259" w:lineRule="auto"/>
                    <w:ind w:left="0" w:firstLine="0"/>
                    <w:jc w:val="center"/>
                    <w:rPr>
                      <w:b/>
                      <w:sz w:val="24"/>
                      <w:szCs w:val="24"/>
                    </w:rPr>
                  </w:pPr>
                  <w:r w:rsidRPr="00624B2B">
                    <w:rPr>
                      <w:b/>
                      <w:sz w:val="24"/>
                      <w:szCs w:val="24"/>
                    </w:rPr>
                    <w:t>1200 State Street, Raleigh, NC 27610</w:t>
                  </w:r>
                </w:p>
                <w:p w14:paraId="7E903945" w14:textId="24CC54CE" w:rsidR="008C3C45" w:rsidRDefault="00D76217">
                  <w:pPr>
                    <w:spacing w:after="0" w:line="259" w:lineRule="auto"/>
                    <w:ind w:left="0" w:firstLine="0"/>
                    <w:jc w:val="center"/>
                    <w:rPr>
                      <w:b/>
                      <w:sz w:val="24"/>
                      <w:szCs w:val="24"/>
                    </w:rPr>
                  </w:pPr>
                  <w:r>
                    <w:rPr>
                      <w:b/>
                      <w:sz w:val="24"/>
                      <w:szCs w:val="24"/>
                    </w:rPr>
                    <w:t xml:space="preserve">State Street </w:t>
                  </w:r>
                  <w:r w:rsidR="008C3C45" w:rsidRPr="00624B2B">
                    <w:rPr>
                      <w:b/>
                      <w:sz w:val="24"/>
                      <w:szCs w:val="24"/>
                    </w:rPr>
                    <w:t>Community Church Educational Wing</w:t>
                  </w:r>
                </w:p>
                <w:p w14:paraId="5FCE379B" w14:textId="7DF1F6B0" w:rsidR="00624B2B" w:rsidRDefault="00624B2B">
                  <w:pPr>
                    <w:spacing w:after="0" w:line="259" w:lineRule="auto"/>
                    <w:ind w:left="0" w:firstLine="0"/>
                    <w:jc w:val="center"/>
                  </w:pPr>
                  <w:r>
                    <w:rPr>
                      <w:b/>
                      <w:sz w:val="24"/>
                      <w:szCs w:val="24"/>
                    </w:rPr>
                    <w:t>GRADES 2-High</w:t>
                  </w:r>
                </w:p>
              </w:tc>
            </w:tr>
          </w:tbl>
          <w:p w14:paraId="53846CA6" w14:textId="77777777" w:rsidR="005E53EB" w:rsidRDefault="005E53EB">
            <w:pPr>
              <w:spacing w:after="160" w:line="259" w:lineRule="auto"/>
              <w:ind w:left="0" w:firstLine="0"/>
            </w:pPr>
          </w:p>
        </w:tc>
        <w:tc>
          <w:tcPr>
            <w:tcW w:w="2316" w:type="dxa"/>
            <w:tcBorders>
              <w:top w:val="nil"/>
              <w:left w:val="nil"/>
              <w:bottom w:val="nil"/>
              <w:right w:val="nil"/>
            </w:tcBorders>
          </w:tcPr>
          <w:p w14:paraId="1A48EF67" w14:textId="77777777" w:rsidR="005E53EB" w:rsidRDefault="005C674E">
            <w:pPr>
              <w:spacing w:after="0" w:line="259" w:lineRule="auto"/>
              <w:ind w:left="284" w:firstLine="0"/>
            </w:pPr>
            <w:r>
              <w:rPr>
                <w:noProof/>
              </w:rPr>
              <w:drawing>
                <wp:inline distT="0" distB="0" distL="0" distR="0" wp14:anchorId="2D94D5D1" wp14:editId="41DB7922">
                  <wp:extent cx="1289988" cy="1575118"/>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9"/>
                          <a:stretch>
                            <a:fillRect/>
                          </a:stretch>
                        </pic:blipFill>
                        <pic:spPr>
                          <a:xfrm>
                            <a:off x="0" y="0"/>
                            <a:ext cx="1289988" cy="1575118"/>
                          </a:xfrm>
                          <a:prstGeom prst="rect">
                            <a:avLst/>
                          </a:prstGeom>
                        </pic:spPr>
                      </pic:pic>
                    </a:graphicData>
                  </a:graphic>
                </wp:inline>
              </w:drawing>
            </w:r>
          </w:p>
        </w:tc>
      </w:tr>
    </w:tbl>
    <w:p w14:paraId="2923FA4C" w14:textId="6D58B121" w:rsidR="00624B2B" w:rsidRDefault="00A65B17" w:rsidP="00624B2B">
      <w:pPr>
        <w:jc w:val="center"/>
        <w:rPr>
          <w:rFonts w:ascii="Clearface-Heavy" w:hAnsi="Clearface-Heavy" w:cs="Clearface-Heavy"/>
          <w:b/>
          <w:sz w:val="22"/>
        </w:rPr>
      </w:pPr>
      <w:r>
        <w:rPr>
          <w:rFonts w:ascii="Clearface-Heavy" w:hAnsi="Clearface-Heavy" w:cs="Clearface-Heavy"/>
          <w:b/>
          <w:sz w:val="22"/>
        </w:rPr>
        <w:t>Southeast R</w:t>
      </w:r>
      <w:r w:rsidR="00624B2B">
        <w:rPr>
          <w:rFonts w:ascii="Clearface-Heavy" w:hAnsi="Clearface-Heavy" w:cs="Clearface-Heavy"/>
          <w:b/>
          <w:sz w:val="22"/>
        </w:rPr>
        <w:t>aleigh Community Learning Center</w:t>
      </w:r>
    </w:p>
    <w:p w14:paraId="61360549" w14:textId="644605C8" w:rsidR="00A65B17" w:rsidRDefault="008C3C45" w:rsidP="00624B2B">
      <w:pPr>
        <w:jc w:val="center"/>
        <w:rPr>
          <w:rFonts w:ascii="Clearface-Heavy" w:hAnsi="Clearface-Heavy" w:cs="Clearface-Heavy"/>
          <w:b/>
          <w:sz w:val="22"/>
        </w:rPr>
      </w:pPr>
      <w:r>
        <w:rPr>
          <w:rFonts w:ascii="Clearface-Heavy" w:hAnsi="Clearface-Heavy" w:cs="Clearface-Heavy"/>
          <w:b/>
          <w:sz w:val="22"/>
        </w:rPr>
        <w:t>2023</w:t>
      </w:r>
      <w:r w:rsidR="00A65B17">
        <w:rPr>
          <w:rFonts w:ascii="Clearface-Heavy" w:hAnsi="Clearface-Heavy" w:cs="Clearface-Heavy"/>
          <w:b/>
          <w:sz w:val="22"/>
        </w:rPr>
        <w:t xml:space="preserve"> </w:t>
      </w:r>
      <w:r>
        <w:rPr>
          <w:rFonts w:ascii="Clearface-Heavy" w:hAnsi="Clearface-Heavy" w:cs="Clearface-Heavy"/>
          <w:b/>
          <w:sz w:val="22"/>
        </w:rPr>
        <w:t xml:space="preserve">Fall -2024 Spring </w:t>
      </w:r>
      <w:proofErr w:type="gramStart"/>
      <w:r>
        <w:rPr>
          <w:rFonts w:ascii="Clearface-Heavy" w:hAnsi="Clearface-Heavy" w:cs="Clearface-Heavy"/>
          <w:b/>
          <w:sz w:val="22"/>
        </w:rPr>
        <w:t>Registration</w:t>
      </w:r>
      <w:proofErr w:type="gramEnd"/>
    </w:p>
    <w:p w14:paraId="70759F7A" w14:textId="0347EBEE" w:rsidR="00A65B17" w:rsidRDefault="008C3C45" w:rsidP="00624B2B">
      <w:pPr>
        <w:tabs>
          <w:tab w:val="left" w:pos="720"/>
          <w:tab w:val="left" w:pos="1440"/>
          <w:tab w:val="left" w:pos="2160"/>
          <w:tab w:val="left" w:pos="2880"/>
          <w:tab w:val="left" w:pos="3600"/>
          <w:tab w:val="left" w:pos="4320"/>
          <w:tab w:val="left" w:pos="5040"/>
          <w:tab w:val="left" w:pos="5760"/>
          <w:tab w:val="left" w:pos="6480"/>
          <w:tab w:val="left" w:pos="7200"/>
          <w:tab w:val="right" w:pos="10800"/>
        </w:tabs>
        <w:autoSpaceDE w:val="0"/>
        <w:autoSpaceDN w:val="0"/>
        <w:adjustRightInd w:val="0"/>
        <w:ind w:left="1440" w:firstLine="720"/>
        <w:jc w:val="center"/>
        <w:rPr>
          <w:rFonts w:ascii="Clearface-Heavy" w:hAnsi="Clearface-Heavy" w:cs="Clearface-Heavy"/>
          <w:b/>
          <w:sz w:val="22"/>
        </w:rPr>
      </w:pPr>
      <w:r>
        <w:rPr>
          <w:rFonts w:ascii="Clearface-Heavy" w:hAnsi="Clearface-Heavy" w:cs="Clearface-Heavy"/>
          <w:b/>
          <w:sz w:val="22"/>
        </w:rPr>
        <w:t>Monday-Friday, 2:30-6pm (school dismissal varies)</w:t>
      </w:r>
    </w:p>
    <w:p w14:paraId="087815A1" w14:textId="6A62BA3C" w:rsidR="00682070" w:rsidRDefault="00682070" w:rsidP="00682070">
      <w:pPr>
        <w:tabs>
          <w:tab w:val="left" w:pos="720"/>
          <w:tab w:val="left" w:pos="1440"/>
          <w:tab w:val="left" w:pos="2160"/>
          <w:tab w:val="left" w:pos="2880"/>
          <w:tab w:val="left" w:pos="3600"/>
          <w:tab w:val="left" w:pos="4320"/>
          <w:tab w:val="left" w:pos="5040"/>
          <w:tab w:val="left" w:pos="5760"/>
          <w:tab w:val="left" w:pos="6480"/>
          <w:tab w:val="left" w:pos="7200"/>
          <w:tab w:val="right" w:pos="10800"/>
        </w:tabs>
        <w:autoSpaceDE w:val="0"/>
        <w:autoSpaceDN w:val="0"/>
        <w:adjustRightInd w:val="0"/>
        <w:ind w:left="1440" w:firstLine="720"/>
        <w:rPr>
          <w:rFonts w:ascii="Clearface-Heavy" w:hAnsi="Clearface-Heavy" w:cs="Clearface-Heavy"/>
          <w:b/>
          <w:sz w:val="22"/>
        </w:rPr>
      </w:pPr>
      <w:r>
        <w:rPr>
          <w:rFonts w:ascii="Clearface-Heavy" w:hAnsi="Clearface-Heavy" w:cs="Clearface-Heavy"/>
          <w:b/>
          <w:sz w:val="22"/>
        </w:rPr>
        <w:t xml:space="preserve">                                        WEBSITE: www.serclc.org</w:t>
      </w:r>
    </w:p>
    <w:p w14:paraId="5CA3342B" w14:textId="564E2751" w:rsidR="00A65B17" w:rsidRPr="00624B2B" w:rsidRDefault="00A65B17" w:rsidP="00624B2B">
      <w:pPr>
        <w:autoSpaceDE w:val="0"/>
        <w:autoSpaceDN w:val="0"/>
        <w:adjustRightInd w:val="0"/>
        <w:ind w:left="1440" w:firstLine="720"/>
        <w:rPr>
          <w:rFonts w:ascii="Clearface-Heavy" w:hAnsi="Clearface-Heavy" w:cs="Clearface-Heavy"/>
          <w:b/>
          <w:sz w:val="22"/>
        </w:rPr>
      </w:pPr>
      <w:r>
        <w:rPr>
          <w:rFonts w:ascii="Clearface-Heavy" w:hAnsi="Clearface-Heavy" w:cs="Clearface-Heavy"/>
          <w:b/>
          <w:sz w:val="22"/>
        </w:rPr>
        <w:t xml:space="preserve">             </w:t>
      </w:r>
      <w:r>
        <w:rPr>
          <w:rFonts w:ascii="Clearface-Heavy" w:hAnsi="Clearface-Heavy" w:cs="Clearface-Heavy"/>
          <w:b/>
          <w:sz w:val="22"/>
        </w:rPr>
        <w:tab/>
      </w:r>
      <w:r>
        <w:rPr>
          <w:rFonts w:ascii="Clearface-Heavy" w:hAnsi="Clearface-Heavy" w:cs="Clearface-Heavy"/>
          <w:b/>
          <w:sz w:val="22"/>
        </w:rPr>
        <w:tab/>
      </w:r>
      <w:r>
        <w:rPr>
          <w:rFonts w:ascii="Clearface-Heavy" w:hAnsi="Clearface-Heavy" w:cs="Clearface-Heavy"/>
          <w:b/>
          <w:sz w:val="22"/>
        </w:rPr>
        <w:tab/>
      </w:r>
      <w:r>
        <w:rPr>
          <w:rFonts w:ascii="Clearface-Heavy" w:hAnsi="Clearface-Heavy" w:cs="Clearface-Heavy"/>
          <w:b/>
          <w:sz w:val="22"/>
        </w:rPr>
        <w:tab/>
      </w:r>
    </w:p>
    <w:p w14:paraId="4D91C026" w14:textId="77777777" w:rsidR="005E53EB" w:rsidRPr="0095351E" w:rsidRDefault="005C674E">
      <w:pPr>
        <w:spacing w:after="205" w:line="259" w:lineRule="auto"/>
        <w:jc w:val="center"/>
        <w:rPr>
          <w:sz w:val="24"/>
          <w:szCs w:val="24"/>
        </w:rPr>
      </w:pPr>
      <w:r w:rsidRPr="0095351E">
        <w:rPr>
          <w:b/>
          <w:sz w:val="24"/>
          <w:szCs w:val="24"/>
        </w:rPr>
        <w:t xml:space="preserve">Student Application </w:t>
      </w:r>
    </w:p>
    <w:p w14:paraId="1225BCA3" w14:textId="4CC272AF" w:rsidR="00196ED1" w:rsidRPr="0095351E" w:rsidRDefault="005C674E">
      <w:pPr>
        <w:tabs>
          <w:tab w:val="center" w:pos="5040"/>
          <w:tab w:val="center" w:pos="7697"/>
        </w:tabs>
        <w:spacing w:after="445" w:line="265" w:lineRule="auto"/>
        <w:ind w:left="-15" w:firstLine="0"/>
        <w:rPr>
          <w:b/>
          <w:sz w:val="24"/>
          <w:szCs w:val="24"/>
        </w:rPr>
      </w:pPr>
      <w:r w:rsidRPr="0095351E">
        <w:rPr>
          <w:b/>
          <w:sz w:val="24"/>
          <w:szCs w:val="24"/>
        </w:rPr>
        <w:t>Current School</w:t>
      </w:r>
      <w:proofErr w:type="gramStart"/>
      <w:r w:rsidRPr="0095351E">
        <w:rPr>
          <w:b/>
          <w:sz w:val="24"/>
          <w:szCs w:val="24"/>
        </w:rPr>
        <w:t>:_</w:t>
      </w:r>
      <w:proofErr w:type="gramEnd"/>
      <w:r w:rsidRPr="0095351E">
        <w:rPr>
          <w:b/>
          <w:sz w:val="24"/>
          <w:szCs w:val="24"/>
        </w:rPr>
        <w:t xml:space="preserve">_________________________ </w:t>
      </w:r>
      <w:r w:rsidRPr="0095351E">
        <w:rPr>
          <w:b/>
          <w:sz w:val="24"/>
          <w:szCs w:val="24"/>
        </w:rPr>
        <w:tab/>
        <w:t xml:space="preserve"> </w:t>
      </w:r>
      <w:r w:rsidRPr="0095351E">
        <w:rPr>
          <w:b/>
          <w:sz w:val="24"/>
          <w:szCs w:val="24"/>
        </w:rPr>
        <w:tab/>
        <w:t xml:space="preserve">Date of Application:__________________ </w:t>
      </w:r>
    </w:p>
    <w:p w14:paraId="0D8AB8BF" w14:textId="30670CB8" w:rsidR="0095351E" w:rsidRPr="0095351E" w:rsidRDefault="00196ED1">
      <w:pPr>
        <w:tabs>
          <w:tab w:val="center" w:pos="5040"/>
          <w:tab w:val="center" w:pos="7697"/>
        </w:tabs>
        <w:spacing w:after="445" w:line="265" w:lineRule="auto"/>
        <w:ind w:left="-15" w:firstLine="0"/>
        <w:rPr>
          <w:b/>
          <w:sz w:val="24"/>
          <w:szCs w:val="24"/>
        </w:rPr>
      </w:pPr>
      <w:r w:rsidRPr="0095351E">
        <w:rPr>
          <w:b/>
          <w:sz w:val="24"/>
          <w:szCs w:val="24"/>
        </w:rPr>
        <w:t xml:space="preserve">Feeder School:  </w:t>
      </w:r>
      <w:r w:rsidR="006F1D90" w:rsidRPr="0095351E">
        <w:rPr>
          <w:b/>
          <w:sz w:val="24"/>
          <w:szCs w:val="24"/>
        </w:rPr>
        <w:t xml:space="preserve">Circle </w:t>
      </w:r>
      <w:r w:rsidRPr="0095351E">
        <w:rPr>
          <w:b/>
          <w:sz w:val="24"/>
          <w:szCs w:val="24"/>
        </w:rPr>
        <w:t xml:space="preserve">Yes or No </w:t>
      </w:r>
      <w:r w:rsidR="0095351E">
        <w:rPr>
          <w:b/>
          <w:sz w:val="24"/>
          <w:szCs w:val="24"/>
        </w:rPr>
        <w:t xml:space="preserve">                                                                                                   </w:t>
      </w:r>
      <w:r w:rsidRPr="0095351E">
        <w:rPr>
          <w:b/>
          <w:sz w:val="24"/>
          <w:szCs w:val="24"/>
        </w:rPr>
        <w:t xml:space="preserve">Transportation pick up is provided to students </w:t>
      </w:r>
      <w:r w:rsidR="006F1D90" w:rsidRPr="0095351E">
        <w:rPr>
          <w:b/>
          <w:sz w:val="24"/>
          <w:szCs w:val="24"/>
        </w:rPr>
        <w:t xml:space="preserve">attending </w:t>
      </w:r>
      <w:r w:rsidR="0095351E">
        <w:rPr>
          <w:b/>
          <w:sz w:val="24"/>
          <w:szCs w:val="24"/>
        </w:rPr>
        <w:t xml:space="preserve">feeder </w:t>
      </w:r>
      <w:proofErr w:type="gramStart"/>
      <w:r w:rsidR="0095351E">
        <w:rPr>
          <w:b/>
          <w:sz w:val="24"/>
          <w:szCs w:val="24"/>
        </w:rPr>
        <w:t>schools  Any</w:t>
      </w:r>
      <w:proofErr w:type="gramEnd"/>
      <w:r w:rsidR="0095351E">
        <w:rPr>
          <w:b/>
          <w:sz w:val="24"/>
          <w:szCs w:val="24"/>
        </w:rPr>
        <w:t xml:space="preserve"> student in Wake County is welcome, parents may drop off students who are not attending feeder schools.</w:t>
      </w:r>
    </w:p>
    <w:p w14:paraId="7426C570" w14:textId="7C5FC3D0" w:rsidR="005E53EB" w:rsidRPr="0095351E" w:rsidRDefault="005C674E">
      <w:pPr>
        <w:spacing w:after="124" w:line="265" w:lineRule="auto"/>
        <w:ind w:left="-5"/>
        <w:rPr>
          <w:sz w:val="24"/>
          <w:szCs w:val="24"/>
        </w:rPr>
      </w:pPr>
      <w:r w:rsidRPr="0095351E">
        <w:rPr>
          <w:b/>
          <w:sz w:val="24"/>
          <w:szCs w:val="24"/>
        </w:rPr>
        <w:t xml:space="preserve">Student Information: </w:t>
      </w:r>
      <w:r w:rsidR="00A65B17" w:rsidRPr="0095351E">
        <w:rPr>
          <w:b/>
          <w:sz w:val="24"/>
          <w:szCs w:val="24"/>
        </w:rPr>
        <w:t xml:space="preserve">NOTE, THE </w:t>
      </w:r>
      <w:r w:rsidR="00624B2B" w:rsidRPr="0095351E">
        <w:rPr>
          <w:b/>
          <w:sz w:val="24"/>
          <w:szCs w:val="24"/>
        </w:rPr>
        <w:t>AFTER SCHOOL PROGRAM</w:t>
      </w:r>
      <w:r w:rsidR="00A65B17" w:rsidRPr="0095351E">
        <w:rPr>
          <w:b/>
          <w:sz w:val="24"/>
          <w:szCs w:val="24"/>
        </w:rPr>
        <w:t xml:space="preserve"> </w:t>
      </w:r>
      <w:r w:rsidR="00624B2B" w:rsidRPr="0095351E">
        <w:rPr>
          <w:b/>
          <w:sz w:val="24"/>
          <w:szCs w:val="24"/>
        </w:rPr>
        <w:t>IS</w:t>
      </w:r>
      <w:r w:rsidR="00A65B17" w:rsidRPr="0095351E">
        <w:rPr>
          <w:b/>
          <w:sz w:val="24"/>
          <w:szCs w:val="24"/>
        </w:rPr>
        <w:t xml:space="preserve"> FOR GRADES 2-</w:t>
      </w:r>
      <w:r w:rsidR="00624B2B" w:rsidRPr="0095351E">
        <w:rPr>
          <w:b/>
          <w:sz w:val="24"/>
          <w:szCs w:val="24"/>
        </w:rPr>
        <w:t>HIGH</w:t>
      </w:r>
      <w:r w:rsidR="0095351E">
        <w:rPr>
          <w:b/>
          <w:sz w:val="24"/>
          <w:szCs w:val="24"/>
        </w:rPr>
        <w:t xml:space="preserve"> ONLY</w:t>
      </w:r>
    </w:p>
    <w:p w14:paraId="0E714E34" w14:textId="77777777" w:rsidR="005E53EB" w:rsidRPr="0095351E" w:rsidRDefault="005C674E">
      <w:pPr>
        <w:ind w:left="-5"/>
        <w:rPr>
          <w:sz w:val="24"/>
          <w:szCs w:val="24"/>
        </w:rPr>
      </w:pPr>
      <w:r w:rsidRPr="0095351E">
        <w:rPr>
          <w:sz w:val="24"/>
          <w:szCs w:val="24"/>
        </w:rPr>
        <w:t xml:space="preserve">Child’s Name _____________________________________________________________________________________ </w:t>
      </w:r>
    </w:p>
    <w:p w14:paraId="2BD1E5C0" w14:textId="77777777" w:rsidR="005E53EB" w:rsidRPr="0095351E" w:rsidRDefault="005C674E">
      <w:pPr>
        <w:tabs>
          <w:tab w:val="center" w:pos="1631"/>
          <w:tab w:val="center" w:pos="2160"/>
          <w:tab w:val="center" w:pos="2880"/>
          <w:tab w:val="center" w:pos="3600"/>
          <w:tab w:val="center" w:pos="4520"/>
          <w:tab w:val="center" w:pos="5040"/>
          <w:tab w:val="center" w:pos="5760"/>
          <w:tab w:val="center" w:pos="6480"/>
          <w:tab w:val="center" w:pos="8004"/>
        </w:tabs>
        <w:spacing w:after="10" w:line="265" w:lineRule="auto"/>
        <w:ind w:left="0" w:firstLine="0"/>
        <w:rPr>
          <w:sz w:val="24"/>
          <w:szCs w:val="24"/>
        </w:rPr>
      </w:pPr>
      <w:r w:rsidRPr="0095351E">
        <w:rPr>
          <w:rFonts w:ascii="Calibri" w:eastAsia="Calibri" w:hAnsi="Calibri" w:cs="Calibri"/>
          <w:sz w:val="24"/>
          <w:szCs w:val="24"/>
        </w:rPr>
        <w:tab/>
      </w:r>
      <w:r w:rsidRPr="0095351E">
        <w:rPr>
          <w:sz w:val="24"/>
          <w:szCs w:val="24"/>
        </w:rPr>
        <w:t xml:space="preserve">(Last)  </w:t>
      </w:r>
      <w:r w:rsidRPr="0095351E">
        <w:rPr>
          <w:sz w:val="24"/>
          <w:szCs w:val="24"/>
        </w:rPr>
        <w:tab/>
        <w:t xml:space="preserve"> </w:t>
      </w:r>
      <w:r w:rsidRPr="0095351E">
        <w:rPr>
          <w:sz w:val="24"/>
          <w:szCs w:val="24"/>
        </w:rPr>
        <w:tab/>
        <w:t xml:space="preserve"> </w:t>
      </w:r>
      <w:r w:rsidRPr="0095351E">
        <w:rPr>
          <w:sz w:val="24"/>
          <w:szCs w:val="24"/>
        </w:rPr>
        <w:tab/>
        <w:t xml:space="preserve"> </w:t>
      </w:r>
      <w:r w:rsidRPr="0095351E">
        <w:rPr>
          <w:sz w:val="24"/>
          <w:szCs w:val="24"/>
        </w:rPr>
        <w:tab/>
        <w:t xml:space="preserve">(First)  </w:t>
      </w:r>
      <w:r w:rsidRPr="0095351E">
        <w:rPr>
          <w:sz w:val="24"/>
          <w:szCs w:val="24"/>
        </w:rPr>
        <w:tab/>
        <w:t xml:space="preserve"> </w:t>
      </w:r>
      <w:r w:rsidRPr="0095351E">
        <w:rPr>
          <w:sz w:val="24"/>
          <w:szCs w:val="24"/>
        </w:rPr>
        <w:tab/>
        <w:t xml:space="preserve"> </w:t>
      </w:r>
      <w:r w:rsidRPr="0095351E">
        <w:rPr>
          <w:sz w:val="24"/>
          <w:szCs w:val="24"/>
        </w:rPr>
        <w:tab/>
        <w:t xml:space="preserve"> </w:t>
      </w:r>
      <w:r w:rsidRPr="0095351E">
        <w:rPr>
          <w:sz w:val="24"/>
          <w:szCs w:val="24"/>
        </w:rPr>
        <w:tab/>
        <w:t xml:space="preserve">(Middle &amp;/or Nickname) </w:t>
      </w:r>
    </w:p>
    <w:p w14:paraId="2E67CDD1" w14:textId="77777777" w:rsidR="005E53EB" w:rsidRPr="0095351E" w:rsidRDefault="005C674E">
      <w:pPr>
        <w:ind w:left="-5"/>
        <w:rPr>
          <w:sz w:val="24"/>
          <w:szCs w:val="24"/>
        </w:rPr>
      </w:pPr>
      <w:r w:rsidRPr="0095351E">
        <w:rPr>
          <w:sz w:val="24"/>
          <w:szCs w:val="24"/>
        </w:rPr>
        <w:t xml:space="preserve">Child’s Address ____________________________________________________________________________________ </w:t>
      </w:r>
    </w:p>
    <w:p w14:paraId="5F4FA750" w14:textId="77777777" w:rsidR="005E53EB" w:rsidRPr="0095351E" w:rsidRDefault="005C674E">
      <w:pPr>
        <w:tabs>
          <w:tab w:val="center" w:pos="2400"/>
          <w:tab w:val="center" w:pos="2880"/>
          <w:tab w:val="center" w:pos="3600"/>
          <w:tab w:val="center" w:pos="4320"/>
          <w:tab w:val="center" w:pos="5231"/>
          <w:tab w:val="center" w:pos="5760"/>
          <w:tab w:val="center" w:pos="6480"/>
          <w:tab w:val="center" w:pos="7200"/>
          <w:tab w:val="center" w:pos="7920"/>
          <w:tab w:val="center" w:pos="8804"/>
        </w:tabs>
        <w:spacing w:after="10" w:line="265" w:lineRule="auto"/>
        <w:ind w:left="0" w:firstLine="0"/>
        <w:rPr>
          <w:sz w:val="24"/>
          <w:szCs w:val="24"/>
        </w:rPr>
      </w:pPr>
      <w:r w:rsidRPr="0095351E">
        <w:rPr>
          <w:rFonts w:ascii="Calibri" w:eastAsia="Calibri" w:hAnsi="Calibri" w:cs="Calibri"/>
          <w:sz w:val="24"/>
          <w:szCs w:val="24"/>
        </w:rPr>
        <w:tab/>
      </w:r>
      <w:r w:rsidRPr="0095351E">
        <w:rPr>
          <w:sz w:val="24"/>
          <w:szCs w:val="24"/>
        </w:rPr>
        <w:t xml:space="preserve">(Street)  </w:t>
      </w:r>
      <w:r w:rsidRPr="0095351E">
        <w:rPr>
          <w:sz w:val="24"/>
          <w:szCs w:val="24"/>
        </w:rPr>
        <w:tab/>
        <w:t xml:space="preserve"> </w:t>
      </w:r>
      <w:r w:rsidRPr="0095351E">
        <w:rPr>
          <w:sz w:val="24"/>
          <w:szCs w:val="24"/>
        </w:rPr>
        <w:tab/>
        <w:t xml:space="preserve"> </w:t>
      </w:r>
      <w:r w:rsidRPr="0095351E">
        <w:rPr>
          <w:sz w:val="24"/>
          <w:szCs w:val="24"/>
        </w:rPr>
        <w:tab/>
        <w:t xml:space="preserve"> </w:t>
      </w:r>
      <w:r w:rsidRPr="0095351E">
        <w:rPr>
          <w:sz w:val="24"/>
          <w:szCs w:val="24"/>
        </w:rPr>
        <w:tab/>
        <w:t xml:space="preserve">(City)  </w:t>
      </w:r>
      <w:r w:rsidRPr="0095351E">
        <w:rPr>
          <w:sz w:val="24"/>
          <w:szCs w:val="24"/>
        </w:rPr>
        <w:tab/>
        <w:t xml:space="preserve"> </w:t>
      </w:r>
      <w:r w:rsidRPr="0095351E">
        <w:rPr>
          <w:sz w:val="24"/>
          <w:szCs w:val="24"/>
        </w:rPr>
        <w:tab/>
        <w:t xml:space="preserve"> </w:t>
      </w:r>
      <w:r w:rsidRPr="0095351E">
        <w:rPr>
          <w:sz w:val="24"/>
          <w:szCs w:val="24"/>
        </w:rPr>
        <w:tab/>
        <w:t xml:space="preserve"> </w:t>
      </w:r>
      <w:r w:rsidRPr="0095351E">
        <w:rPr>
          <w:sz w:val="24"/>
          <w:szCs w:val="24"/>
        </w:rPr>
        <w:tab/>
        <w:t xml:space="preserve"> </w:t>
      </w:r>
      <w:r w:rsidRPr="0095351E">
        <w:rPr>
          <w:sz w:val="24"/>
          <w:szCs w:val="24"/>
        </w:rPr>
        <w:tab/>
        <w:t xml:space="preserve">(Zip) </w:t>
      </w:r>
    </w:p>
    <w:p w14:paraId="0DD2807B" w14:textId="77777777" w:rsidR="005E53EB" w:rsidRPr="0095351E" w:rsidRDefault="005C674E">
      <w:pPr>
        <w:spacing w:line="447" w:lineRule="auto"/>
        <w:ind w:left="-5"/>
        <w:rPr>
          <w:sz w:val="24"/>
          <w:szCs w:val="24"/>
        </w:rPr>
      </w:pPr>
      <w:r w:rsidRPr="0095351E">
        <w:rPr>
          <w:sz w:val="24"/>
          <w:szCs w:val="24"/>
        </w:rPr>
        <w:t xml:space="preserve">Age ________ DOB ____/ _____/ _____ M/F _____ </w:t>
      </w:r>
      <w:r w:rsidRPr="0095351E">
        <w:rPr>
          <w:b/>
          <w:sz w:val="24"/>
          <w:szCs w:val="24"/>
        </w:rPr>
        <w:t xml:space="preserve">Grade </w:t>
      </w:r>
      <w:r w:rsidRPr="0095351E">
        <w:rPr>
          <w:sz w:val="24"/>
          <w:szCs w:val="24"/>
        </w:rPr>
        <w:t xml:space="preserve">______Homeroom teacher________________ ___________ </w:t>
      </w:r>
      <w:r w:rsidRPr="0095351E">
        <w:rPr>
          <w:b/>
          <w:sz w:val="24"/>
          <w:szCs w:val="24"/>
        </w:rPr>
        <w:t xml:space="preserve">Parent/Guardian Information: </w:t>
      </w:r>
    </w:p>
    <w:p w14:paraId="5F97AF0C" w14:textId="77777777" w:rsidR="005E53EB" w:rsidRPr="0095351E" w:rsidRDefault="005C674E">
      <w:pPr>
        <w:numPr>
          <w:ilvl w:val="0"/>
          <w:numId w:val="1"/>
        </w:numPr>
        <w:ind w:hanging="200"/>
        <w:rPr>
          <w:sz w:val="24"/>
          <w:szCs w:val="24"/>
        </w:rPr>
      </w:pPr>
      <w:r w:rsidRPr="0095351E">
        <w:rPr>
          <w:sz w:val="24"/>
          <w:szCs w:val="24"/>
        </w:rPr>
        <w:t>Name _________________________________________________</w:t>
      </w:r>
      <w:proofErr w:type="gramStart"/>
      <w:r w:rsidRPr="0095351E">
        <w:rPr>
          <w:sz w:val="24"/>
          <w:szCs w:val="24"/>
        </w:rPr>
        <w:t>_   Home</w:t>
      </w:r>
      <w:proofErr w:type="gramEnd"/>
      <w:r w:rsidRPr="0095351E">
        <w:rPr>
          <w:sz w:val="24"/>
          <w:szCs w:val="24"/>
        </w:rPr>
        <w:t xml:space="preserve"> Phone ___________________________ </w:t>
      </w:r>
    </w:p>
    <w:p w14:paraId="59233A52" w14:textId="77777777" w:rsidR="005E53EB" w:rsidRPr="0095351E" w:rsidRDefault="005C674E">
      <w:pPr>
        <w:spacing w:after="201"/>
        <w:ind w:left="-5" w:right="654"/>
        <w:rPr>
          <w:sz w:val="24"/>
          <w:szCs w:val="24"/>
        </w:rPr>
      </w:pPr>
      <w:r w:rsidRPr="0095351E">
        <w:rPr>
          <w:sz w:val="24"/>
          <w:szCs w:val="24"/>
        </w:rPr>
        <w:t xml:space="preserve">    Place of Employment _____________________________________</w:t>
      </w:r>
      <w:proofErr w:type="gramStart"/>
      <w:r w:rsidRPr="0095351E">
        <w:rPr>
          <w:sz w:val="24"/>
          <w:szCs w:val="24"/>
        </w:rPr>
        <w:t>_  Work</w:t>
      </w:r>
      <w:proofErr w:type="gramEnd"/>
      <w:r w:rsidRPr="0095351E">
        <w:rPr>
          <w:sz w:val="24"/>
          <w:szCs w:val="24"/>
        </w:rPr>
        <w:t xml:space="preserve"> Phone ___________________________     Email Address ___________________________________________   Cell Phone ____________________________ </w:t>
      </w:r>
    </w:p>
    <w:p w14:paraId="37814943" w14:textId="77777777" w:rsidR="005E53EB" w:rsidRPr="0095351E" w:rsidRDefault="005C674E">
      <w:pPr>
        <w:numPr>
          <w:ilvl w:val="0"/>
          <w:numId w:val="1"/>
        </w:numPr>
        <w:ind w:hanging="200"/>
        <w:rPr>
          <w:sz w:val="24"/>
          <w:szCs w:val="24"/>
        </w:rPr>
      </w:pPr>
      <w:r w:rsidRPr="0095351E">
        <w:rPr>
          <w:sz w:val="24"/>
          <w:szCs w:val="24"/>
        </w:rPr>
        <w:t>Name _________________________________________________</w:t>
      </w:r>
      <w:proofErr w:type="gramStart"/>
      <w:r w:rsidRPr="0095351E">
        <w:rPr>
          <w:sz w:val="24"/>
          <w:szCs w:val="24"/>
        </w:rPr>
        <w:t>_   Home</w:t>
      </w:r>
      <w:proofErr w:type="gramEnd"/>
      <w:r w:rsidRPr="0095351E">
        <w:rPr>
          <w:sz w:val="24"/>
          <w:szCs w:val="24"/>
        </w:rPr>
        <w:t xml:space="preserve"> Phone ___________________________ </w:t>
      </w:r>
    </w:p>
    <w:p w14:paraId="649FCD21" w14:textId="77777777" w:rsidR="00163AF3" w:rsidRPr="0095351E" w:rsidRDefault="00163AF3">
      <w:pPr>
        <w:spacing w:after="47" w:line="337" w:lineRule="auto"/>
        <w:ind w:left="0" w:right="1181" w:firstLine="0"/>
        <w:jc w:val="both"/>
        <w:rPr>
          <w:sz w:val="24"/>
          <w:szCs w:val="24"/>
        </w:rPr>
      </w:pPr>
      <w:r w:rsidRPr="0095351E">
        <w:rPr>
          <w:sz w:val="24"/>
          <w:szCs w:val="24"/>
        </w:rPr>
        <w:t xml:space="preserve">  </w:t>
      </w:r>
      <w:r w:rsidR="005C674E" w:rsidRPr="0095351E">
        <w:rPr>
          <w:sz w:val="24"/>
          <w:szCs w:val="24"/>
        </w:rPr>
        <w:t xml:space="preserve"> Employment _____________________________________</w:t>
      </w:r>
      <w:proofErr w:type="gramStart"/>
      <w:r w:rsidR="005C674E" w:rsidRPr="0095351E">
        <w:rPr>
          <w:sz w:val="24"/>
          <w:szCs w:val="24"/>
        </w:rPr>
        <w:t>_  Work</w:t>
      </w:r>
      <w:proofErr w:type="gramEnd"/>
      <w:r w:rsidR="005C674E" w:rsidRPr="0095351E">
        <w:rPr>
          <w:sz w:val="24"/>
          <w:szCs w:val="24"/>
        </w:rPr>
        <w:t xml:space="preserve"> Phone ___________________________     </w:t>
      </w:r>
    </w:p>
    <w:p w14:paraId="75E45146" w14:textId="03CFC81B" w:rsidR="005E53EB" w:rsidRDefault="00163AF3">
      <w:pPr>
        <w:spacing w:after="47" w:line="337" w:lineRule="auto"/>
        <w:ind w:left="0" w:right="1181" w:firstLine="0"/>
        <w:jc w:val="both"/>
        <w:rPr>
          <w:b/>
          <w:sz w:val="24"/>
          <w:szCs w:val="24"/>
        </w:rPr>
      </w:pPr>
      <w:r w:rsidRPr="0095351E">
        <w:rPr>
          <w:sz w:val="24"/>
          <w:szCs w:val="24"/>
        </w:rPr>
        <w:lastRenderedPageBreak/>
        <w:t xml:space="preserve">   </w:t>
      </w:r>
      <w:r w:rsidR="005C674E" w:rsidRPr="0095351E">
        <w:rPr>
          <w:sz w:val="24"/>
          <w:szCs w:val="24"/>
        </w:rPr>
        <w:t>Email Address __________________________________________</w:t>
      </w:r>
      <w:proofErr w:type="gramStart"/>
      <w:r w:rsidR="005C674E" w:rsidRPr="0095351E">
        <w:rPr>
          <w:sz w:val="24"/>
          <w:szCs w:val="24"/>
        </w:rPr>
        <w:t>_   Cell</w:t>
      </w:r>
      <w:proofErr w:type="gramEnd"/>
      <w:r w:rsidR="005C674E" w:rsidRPr="0095351E">
        <w:rPr>
          <w:sz w:val="24"/>
          <w:szCs w:val="24"/>
        </w:rPr>
        <w:t xml:space="preserve"> Phone ____________________________ </w:t>
      </w:r>
      <w:r w:rsidR="005C674E" w:rsidRPr="0095351E">
        <w:rPr>
          <w:b/>
          <w:sz w:val="24"/>
          <w:szCs w:val="24"/>
        </w:rPr>
        <w:t xml:space="preserve">Persons (age 16 or older) authorized to pick up child other than parent(s): </w:t>
      </w:r>
    </w:p>
    <w:p w14:paraId="00E7F2A9" w14:textId="77777777" w:rsidR="0095351E" w:rsidRPr="0095351E" w:rsidRDefault="0095351E">
      <w:pPr>
        <w:spacing w:after="47" w:line="337" w:lineRule="auto"/>
        <w:ind w:left="0" w:right="1181" w:firstLine="0"/>
        <w:jc w:val="both"/>
        <w:rPr>
          <w:sz w:val="24"/>
          <w:szCs w:val="24"/>
        </w:rPr>
      </w:pPr>
    </w:p>
    <w:p w14:paraId="530EE4A3" w14:textId="77777777" w:rsidR="005E53EB" w:rsidRPr="0095351E" w:rsidRDefault="005C674E">
      <w:pPr>
        <w:numPr>
          <w:ilvl w:val="0"/>
          <w:numId w:val="2"/>
        </w:numPr>
        <w:ind w:right="39" w:hanging="200"/>
        <w:rPr>
          <w:sz w:val="24"/>
          <w:szCs w:val="24"/>
        </w:rPr>
      </w:pPr>
      <w:r w:rsidRPr="0095351E">
        <w:rPr>
          <w:sz w:val="24"/>
          <w:szCs w:val="24"/>
        </w:rPr>
        <w:t>______________________________________________________</w:t>
      </w:r>
      <w:proofErr w:type="gramStart"/>
      <w:r w:rsidRPr="0095351E">
        <w:rPr>
          <w:sz w:val="24"/>
          <w:szCs w:val="24"/>
        </w:rPr>
        <w:t>_  Phone</w:t>
      </w:r>
      <w:proofErr w:type="gramEnd"/>
      <w:r w:rsidRPr="0095351E">
        <w:rPr>
          <w:sz w:val="24"/>
          <w:szCs w:val="24"/>
        </w:rPr>
        <w:t xml:space="preserve"> _________________________________ </w:t>
      </w:r>
    </w:p>
    <w:p w14:paraId="7D6624F1" w14:textId="77777777" w:rsidR="005E53EB" w:rsidRPr="0095351E" w:rsidRDefault="005C674E">
      <w:pPr>
        <w:numPr>
          <w:ilvl w:val="0"/>
          <w:numId w:val="2"/>
        </w:numPr>
        <w:spacing w:line="428" w:lineRule="auto"/>
        <w:ind w:right="39" w:hanging="200"/>
        <w:rPr>
          <w:sz w:val="24"/>
          <w:szCs w:val="24"/>
        </w:rPr>
      </w:pPr>
      <w:r w:rsidRPr="0095351E">
        <w:rPr>
          <w:sz w:val="24"/>
          <w:szCs w:val="24"/>
        </w:rPr>
        <w:t>______________________________________________________</w:t>
      </w:r>
      <w:proofErr w:type="gramStart"/>
      <w:r w:rsidRPr="0095351E">
        <w:rPr>
          <w:sz w:val="24"/>
          <w:szCs w:val="24"/>
        </w:rPr>
        <w:t>_  Phone</w:t>
      </w:r>
      <w:proofErr w:type="gramEnd"/>
      <w:r w:rsidRPr="0095351E">
        <w:rPr>
          <w:sz w:val="24"/>
          <w:szCs w:val="24"/>
        </w:rPr>
        <w:t xml:space="preserve"> _________________________________ </w:t>
      </w:r>
      <w:r w:rsidRPr="0095351E">
        <w:rPr>
          <w:b/>
          <w:sz w:val="24"/>
          <w:szCs w:val="24"/>
        </w:rPr>
        <w:t xml:space="preserve">Emergency Care Information: </w:t>
      </w:r>
    </w:p>
    <w:p w14:paraId="52A428B0" w14:textId="77777777" w:rsidR="005E53EB" w:rsidRPr="0095351E" w:rsidRDefault="005C674E">
      <w:pPr>
        <w:spacing w:after="204"/>
        <w:ind w:left="-5" w:right="393"/>
        <w:rPr>
          <w:sz w:val="24"/>
          <w:szCs w:val="24"/>
        </w:rPr>
      </w:pPr>
      <w:r w:rsidRPr="0095351E">
        <w:rPr>
          <w:sz w:val="24"/>
          <w:szCs w:val="24"/>
        </w:rPr>
        <w:t xml:space="preserve">Child’s Doctor’s Name _______________________________________________ Phone _________________________ Address _________________________________________________ Hospital Preference ________________________ </w:t>
      </w:r>
    </w:p>
    <w:p w14:paraId="7EB9BA94" w14:textId="77777777" w:rsidR="005E53EB" w:rsidRPr="0095351E" w:rsidRDefault="005C674E">
      <w:pPr>
        <w:ind w:left="-5"/>
        <w:rPr>
          <w:sz w:val="24"/>
          <w:szCs w:val="24"/>
        </w:rPr>
      </w:pPr>
      <w:r w:rsidRPr="0095351E">
        <w:rPr>
          <w:sz w:val="24"/>
          <w:szCs w:val="24"/>
        </w:rPr>
        <w:t xml:space="preserve">If parent/guardian cannot be reached, call </w:t>
      </w:r>
    </w:p>
    <w:p w14:paraId="3637CD62" w14:textId="77777777" w:rsidR="005E53EB" w:rsidRPr="0095351E" w:rsidRDefault="005C674E">
      <w:pPr>
        <w:ind w:left="-5"/>
        <w:rPr>
          <w:sz w:val="24"/>
          <w:szCs w:val="24"/>
        </w:rPr>
      </w:pPr>
      <w:r w:rsidRPr="0095351E">
        <w:rPr>
          <w:sz w:val="24"/>
          <w:szCs w:val="24"/>
        </w:rPr>
        <w:t xml:space="preserve">Name _____________________________________ Relationship__________________ Phone ____________________ </w:t>
      </w:r>
    </w:p>
    <w:p w14:paraId="15CEE7C5" w14:textId="77777777" w:rsidR="005E53EB" w:rsidRPr="0095351E" w:rsidRDefault="005C674E">
      <w:pPr>
        <w:spacing w:after="416"/>
        <w:ind w:left="-5"/>
        <w:rPr>
          <w:sz w:val="24"/>
          <w:szCs w:val="24"/>
        </w:rPr>
      </w:pPr>
      <w:r w:rsidRPr="0095351E">
        <w:rPr>
          <w:sz w:val="24"/>
          <w:szCs w:val="24"/>
        </w:rPr>
        <w:t xml:space="preserve">Name _____________________________________ Relationship__________________ Phone ____________________ </w:t>
      </w:r>
    </w:p>
    <w:p w14:paraId="3D9E28C3" w14:textId="447BE6EB" w:rsidR="005E53EB" w:rsidRPr="0095351E" w:rsidRDefault="005C674E">
      <w:pPr>
        <w:spacing w:after="201"/>
        <w:ind w:left="-5"/>
        <w:rPr>
          <w:sz w:val="24"/>
          <w:szCs w:val="24"/>
        </w:rPr>
      </w:pPr>
      <w:r w:rsidRPr="0095351E">
        <w:rPr>
          <w:sz w:val="24"/>
          <w:szCs w:val="24"/>
        </w:rPr>
        <w:t>I agree that the SERCLC T.A.S.K. (+) Program’s Lead Teacher may authorize the physician of her/his choice to provide emergency care in the event that neither I</w:t>
      </w:r>
      <w:r w:rsidR="00471D90" w:rsidRPr="0095351E">
        <w:rPr>
          <w:sz w:val="24"/>
          <w:szCs w:val="24"/>
        </w:rPr>
        <w:t>,</w:t>
      </w:r>
      <w:r w:rsidRPr="0095351E">
        <w:rPr>
          <w:sz w:val="24"/>
          <w:szCs w:val="24"/>
        </w:rPr>
        <w:t xml:space="preserve"> nor a family physician can be contacted immediately. </w:t>
      </w:r>
    </w:p>
    <w:p w14:paraId="778EA384" w14:textId="77777777" w:rsidR="005E53EB" w:rsidRPr="0095351E" w:rsidRDefault="005C674E">
      <w:pPr>
        <w:ind w:left="-5"/>
        <w:rPr>
          <w:sz w:val="24"/>
          <w:szCs w:val="24"/>
        </w:rPr>
      </w:pPr>
      <w:r w:rsidRPr="0095351E">
        <w:rPr>
          <w:sz w:val="24"/>
          <w:szCs w:val="24"/>
        </w:rPr>
        <w:t xml:space="preserve">Parent/Legal Guardian Signature _______________________________________________ Date _______________________ </w:t>
      </w:r>
    </w:p>
    <w:p w14:paraId="4A4E040A" w14:textId="67ACEA65" w:rsidR="006B2FC5" w:rsidRPr="0095351E" w:rsidRDefault="006B2FC5" w:rsidP="006B2FC5">
      <w:pPr>
        <w:spacing w:after="2" w:line="259" w:lineRule="auto"/>
        <w:ind w:left="0" w:firstLine="0"/>
        <w:rPr>
          <w:rFonts w:ascii="Segoe UI Symbol" w:eastAsia="Segoe UI Symbol" w:hAnsi="Segoe UI Symbol" w:cs="Segoe UI Symbol"/>
          <w:sz w:val="24"/>
          <w:szCs w:val="24"/>
        </w:rPr>
      </w:pPr>
    </w:p>
    <w:p w14:paraId="7AEBE1B5" w14:textId="77777777" w:rsidR="006B2FC5" w:rsidRPr="0095351E" w:rsidRDefault="006B2FC5">
      <w:pPr>
        <w:spacing w:after="2" w:line="259" w:lineRule="auto"/>
        <w:ind w:left="-5"/>
        <w:rPr>
          <w:rFonts w:ascii="Segoe UI Symbol" w:eastAsia="Segoe UI Symbol" w:hAnsi="Segoe UI Symbol" w:cs="Segoe UI Symbol"/>
          <w:sz w:val="24"/>
          <w:szCs w:val="24"/>
        </w:rPr>
      </w:pPr>
    </w:p>
    <w:p w14:paraId="362407A0" w14:textId="2DFDC143" w:rsidR="005E53EB" w:rsidRPr="0095351E" w:rsidRDefault="005C674E" w:rsidP="00432D98">
      <w:pPr>
        <w:pStyle w:val="ListParagraph"/>
        <w:numPr>
          <w:ilvl w:val="0"/>
          <w:numId w:val="6"/>
        </w:numPr>
        <w:spacing w:after="2" w:line="259" w:lineRule="auto"/>
        <w:rPr>
          <w:i/>
          <w:sz w:val="24"/>
          <w:szCs w:val="24"/>
        </w:rPr>
      </w:pPr>
      <w:r w:rsidRPr="0095351E">
        <w:rPr>
          <w:b/>
          <w:i/>
          <w:sz w:val="24"/>
          <w:szCs w:val="24"/>
        </w:rPr>
        <w:t xml:space="preserve">Release of Information </w:t>
      </w:r>
    </w:p>
    <w:p w14:paraId="1F454497" w14:textId="77777777" w:rsidR="005E53EB" w:rsidRPr="0095351E" w:rsidRDefault="005C674E">
      <w:pPr>
        <w:spacing w:after="201"/>
        <w:ind w:left="-5"/>
        <w:rPr>
          <w:sz w:val="24"/>
          <w:szCs w:val="24"/>
        </w:rPr>
      </w:pPr>
      <w:r w:rsidRPr="0095351E">
        <w:rPr>
          <w:sz w:val="24"/>
          <w:szCs w:val="24"/>
        </w:rPr>
        <w:t xml:space="preserve">It is important for SERCLC T.A.S.K. (+) afterschool staff and </w:t>
      </w:r>
      <w:proofErr w:type="gramStart"/>
      <w:r w:rsidRPr="0095351E">
        <w:rPr>
          <w:sz w:val="24"/>
          <w:szCs w:val="24"/>
        </w:rPr>
        <w:t>year-long</w:t>
      </w:r>
      <w:proofErr w:type="gramEnd"/>
      <w:r w:rsidRPr="0095351E">
        <w:rPr>
          <w:sz w:val="24"/>
          <w:szCs w:val="24"/>
        </w:rPr>
        <w:t xml:space="preserve"> teachers to share academic and behavioral information in order to synchronize efforts between the regular school day and the afterschool. Furthermore, Southeast Raleigh Community Learning Center, Inc. (SERCLC) T.A.S.K. (+), as a 21st Century Community Learning Center grantee, must submit academic data to the U.S. Department of Education in an annual report. </w:t>
      </w:r>
    </w:p>
    <w:p w14:paraId="3F6528ED" w14:textId="77777777" w:rsidR="005E53EB" w:rsidRPr="0095351E" w:rsidRDefault="005C674E">
      <w:pPr>
        <w:spacing w:after="2" w:line="265" w:lineRule="auto"/>
        <w:ind w:left="-5"/>
        <w:rPr>
          <w:sz w:val="24"/>
          <w:szCs w:val="24"/>
        </w:rPr>
      </w:pPr>
      <w:r w:rsidRPr="0095351E">
        <w:rPr>
          <w:i/>
          <w:sz w:val="24"/>
          <w:szCs w:val="24"/>
        </w:rPr>
        <w:t xml:space="preserve">I hereby authorize Wake County Public School System and Southeast Raleigh Community Learning Center, Inc.  </w:t>
      </w:r>
    </w:p>
    <w:p w14:paraId="26DFDE4C" w14:textId="77777777" w:rsidR="005E53EB" w:rsidRPr="0095351E" w:rsidRDefault="005C674E">
      <w:pPr>
        <w:spacing w:after="2" w:line="265" w:lineRule="auto"/>
        <w:ind w:left="-5"/>
        <w:rPr>
          <w:sz w:val="24"/>
          <w:szCs w:val="24"/>
        </w:rPr>
      </w:pPr>
      <w:r w:rsidRPr="0095351E">
        <w:rPr>
          <w:i/>
          <w:sz w:val="24"/>
          <w:szCs w:val="24"/>
        </w:rPr>
        <w:t xml:space="preserve">(SERCLC) </w:t>
      </w:r>
      <w:proofErr w:type="gramStart"/>
      <w:r w:rsidRPr="0095351E">
        <w:rPr>
          <w:i/>
          <w:sz w:val="24"/>
          <w:szCs w:val="24"/>
        </w:rPr>
        <w:t>T.A.S.K. (+), to communicate and share confidential information relating to my child’s education.</w:t>
      </w:r>
      <w:proofErr w:type="gramEnd"/>
      <w:r w:rsidRPr="0095351E">
        <w:rPr>
          <w:i/>
          <w:sz w:val="24"/>
          <w:szCs w:val="24"/>
        </w:rPr>
        <w:t xml:space="preserve">  Information may include assessment data, attendance and discipline reports, and report card marks.     </w:t>
      </w:r>
    </w:p>
    <w:p w14:paraId="755FC70C" w14:textId="77777777" w:rsidR="005E53EB" w:rsidRPr="0095351E" w:rsidRDefault="005C674E">
      <w:pPr>
        <w:spacing w:after="334" w:line="265" w:lineRule="auto"/>
        <w:ind w:left="-5"/>
        <w:rPr>
          <w:sz w:val="24"/>
          <w:szCs w:val="24"/>
        </w:rPr>
      </w:pPr>
      <w:r w:rsidRPr="0095351E">
        <w:rPr>
          <w:i/>
          <w:sz w:val="24"/>
          <w:szCs w:val="24"/>
        </w:rPr>
        <w:t xml:space="preserve">I also understand that except for action already taken based on my consent, I may revoke this consent at any time. </w:t>
      </w:r>
    </w:p>
    <w:p w14:paraId="76641576" w14:textId="77777777" w:rsidR="005E53EB" w:rsidRPr="0095351E" w:rsidRDefault="005C674E">
      <w:pPr>
        <w:pStyle w:val="Heading1"/>
        <w:rPr>
          <w:szCs w:val="24"/>
        </w:rPr>
      </w:pPr>
      <w:r w:rsidRPr="0095351E">
        <w:rPr>
          <w:szCs w:val="24"/>
        </w:rPr>
        <w:t xml:space="preserve">________________________________________     ________________________________________ </w:t>
      </w:r>
    </w:p>
    <w:p w14:paraId="3D1A4BD1" w14:textId="77777777" w:rsidR="00A8444C" w:rsidRPr="0095351E" w:rsidRDefault="005C674E" w:rsidP="00A8444C">
      <w:pPr>
        <w:spacing w:after="361" w:line="265" w:lineRule="auto"/>
        <w:ind w:left="-5"/>
        <w:rPr>
          <w:sz w:val="24"/>
          <w:szCs w:val="24"/>
        </w:rPr>
      </w:pPr>
      <w:r w:rsidRPr="0095351E">
        <w:rPr>
          <w:sz w:val="24"/>
          <w:szCs w:val="24"/>
        </w:rPr>
        <w:t xml:space="preserve">Parent/Legal Guardian’s Signature                                                                        Date  </w:t>
      </w:r>
    </w:p>
    <w:p w14:paraId="37C96079" w14:textId="474AB997" w:rsidR="0095351E" w:rsidRPr="00327128" w:rsidRDefault="005C674E" w:rsidP="0095351E">
      <w:pPr>
        <w:pStyle w:val="ListParagraph"/>
        <w:numPr>
          <w:ilvl w:val="0"/>
          <w:numId w:val="6"/>
        </w:numPr>
        <w:spacing w:after="361" w:line="265" w:lineRule="auto"/>
        <w:rPr>
          <w:i/>
          <w:sz w:val="24"/>
          <w:szCs w:val="24"/>
        </w:rPr>
      </w:pPr>
      <w:r w:rsidRPr="0095351E">
        <w:rPr>
          <w:b/>
          <w:i/>
          <w:sz w:val="24"/>
          <w:szCs w:val="24"/>
        </w:rPr>
        <w:t>Media</w:t>
      </w:r>
      <w:r w:rsidR="0097755B">
        <w:rPr>
          <w:b/>
          <w:i/>
          <w:sz w:val="24"/>
          <w:szCs w:val="24"/>
        </w:rPr>
        <w:t>:</w:t>
      </w:r>
      <w:r w:rsidRPr="0095351E">
        <w:rPr>
          <w:b/>
          <w:i/>
          <w:sz w:val="24"/>
          <w:szCs w:val="24"/>
        </w:rPr>
        <w:t xml:space="preserve"> </w:t>
      </w:r>
      <w:r w:rsidRPr="0095351E">
        <w:rPr>
          <w:sz w:val="24"/>
          <w:szCs w:val="24"/>
        </w:rPr>
        <w:t xml:space="preserve">SERCLC T.A.S.K. (+) is a 21st Century Community Learning </w:t>
      </w:r>
      <w:proofErr w:type="gramStart"/>
      <w:r w:rsidRPr="0095351E">
        <w:rPr>
          <w:sz w:val="24"/>
          <w:szCs w:val="24"/>
        </w:rPr>
        <w:t>Center,</w:t>
      </w:r>
      <w:proofErr w:type="gramEnd"/>
      <w:r w:rsidRPr="0095351E">
        <w:rPr>
          <w:sz w:val="24"/>
          <w:szCs w:val="24"/>
        </w:rPr>
        <w:t xml:space="preserve"> it uses photographs, slides, films, or other illustrations of participants for educational, public relations or accountability purposes. Such photographs or other illustrating material may be used on our website, in newsletters or </w:t>
      </w:r>
      <w:r w:rsidRPr="0095351E">
        <w:rPr>
          <w:sz w:val="24"/>
          <w:szCs w:val="24"/>
        </w:rPr>
        <w:lastRenderedPageBreak/>
        <w:t xml:space="preserve">other publications produced by SERCLC T.A.S.K. (+), or in slide, photographic, video, written or illustrated presentations. </w:t>
      </w:r>
    </w:p>
    <w:p w14:paraId="4FAF5FEB" w14:textId="77777777" w:rsidR="00432D98" w:rsidRPr="0095351E" w:rsidRDefault="005C674E" w:rsidP="00432D98">
      <w:pPr>
        <w:spacing w:after="408" w:line="265" w:lineRule="auto"/>
        <w:ind w:left="-5"/>
        <w:rPr>
          <w:sz w:val="24"/>
          <w:szCs w:val="24"/>
        </w:rPr>
      </w:pPr>
      <w:r w:rsidRPr="0095351E">
        <w:rPr>
          <w:i/>
          <w:sz w:val="24"/>
          <w:szCs w:val="24"/>
        </w:rPr>
        <w:t xml:space="preserve">______ I </w:t>
      </w:r>
      <w:r w:rsidRPr="0095351E">
        <w:rPr>
          <w:b/>
          <w:i/>
          <w:sz w:val="24"/>
          <w:szCs w:val="24"/>
        </w:rPr>
        <w:t>give permission</w:t>
      </w:r>
      <w:r w:rsidRPr="0095351E">
        <w:rPr>
          <w:i/>
          <w:sz w:val="24"/>
          <w:szCs w:val="24"/>
        </w:rPr>
        <w:t xml:space="preserve"> to SERCLC T.A.S.K. (+) or the news media to make photographs, slides, video or written text of my child.  ______ I </w:t>
      </w:r>
      <w:r w:rsidRPr="0095351E">
        <w:rPr>
          <w:b/>
          <w:i/>
          <w:sz w:val="24"/>
          <w:szCs w:val="24"/>
        </w:rPr>
        <w:t>do not give permission</w:t>
      </w:r>
      <w:r w:rsidRPr="0095351E">
        <w:rPr>
          <w:i/>
          <w:sz w:val="24"/>
          <w:szCs w:val="24"/>
        </w:rPr>
        <w:t xml:space="preserve"> for my child to be included in presentations by SERCLC T.A.S.K. (+) or the news media. </w:t>
      </w:r>
    </w:p>
    <w:p w14:paraId="7B30754A" w14:textId="71A5E3B2" w:rsidR="00432D98" w:rsidRPr="0095351E" w:rsidRDefault="005C674E" w:rsidP="00432D98">
      <w:pPr>
        <w:pStyle w:val="ListParagraph"/>
        <w:numPr>
          <w:ilvl w:val="0"/>
          <w:numId w:val="6"/>
        </w:numPr>
        <w:spacing w:after="408" w:line="265" w:lineRule="auto"/>
        <w:rPr>
          <w:i/>
          <w:sz w:val="24"/>
          <w:szCs w:val="24"/>
        </w:rPr>
      </w:pPr>
      <w:r w:rsidRPr="0095351E">
        <w:rPr>
          <w:b/>
          <w:i/>
          <w:sz w:val="24"/>
          <w:szCs w:val="24"/>
        </w:rPr>
        <w:t>Food</w:t>
      </w:r>
      <w:r w:rsidR="0097755B">
        <w:rPr>
          <w:b/>
          <w:i/>
          <w:sz w:val="24"/>
          <w:szCs w:val="24"/>
        </w:rPr>
        <w:t>:</w:t>
      </w:r>
      <w:r w:rsidRPr="0095351E">
        <w:rPr>
          <w:b/>
          <w:i/>
          <w:sz w:val="24"/>
          <w:szCs w:val="24"/>
        </w:rPr>
        <w:t xml:space="preserve"> </w:t>
      </w:r>
      <w:r w:rsidRPr="0095351E">
        <w:rPr>
          <w:sz w:val="24"/>
          <w:szCs w:val="24"/>
        </w:rPr>
        <w:t xml:space="preserve">Daily snacks are provided and food is sometimes presented during instructional activity.  </w:t>
      </w:r>
    </w:p>
    <w:p w14:paraId="5FD35CAC" w14:textId="0D10855B" w:rsidR="005E53EB" w:rsidRPr="0095351E" w:rsidRDefault="005C674E" w:rsidP="00432D98">
      <w:pPr>
        <w:spacing w:after="408" w:line="265" w:lineRule="auto"/>
        <w:ind w:left="-5"/>
        <w:rPr>
          <w:sz w:val="24"/>
          <w:szCs w:val="24"/>
        </w:rPr>
      </w:pPr>
      <w:r w:rsidRPr="0095351E">
        <w:rPr>
          <w:i/>
          <w:sz w:val="24"/>
          <w:szCs w:val="24"/>
        </w:rPr>
        <w:t xml:space="preserve">_____My child </w:t>
      </w:r>
      <w:r w:rsidRPr="0095351E">
        <w:rPr>
          <w:b/>
          <w:i/>
          <w:sz w:val="24"/>
          <w:szCs w:val="24"/>
        </w:rPr>
        <w:t>has permission</w:t>
      </w:r>
      <w:r w:rsidRPr="0095351E">
        <w:rPr>
          <w:i/>
          <w:sz w:val="24"/>
          <w:szCs w:val="24"/>
        </w:rPr>
        <w:t xml:space="preserve"> to participate in food activities under the direction of SERCLC T.A.S.K. (+) staff or contracted person or agency. </w:t>
      </w:r>
    </w:p>
    <w:p w14:paraId="4A970D86" w14:textId="77777777" w:rsidR="005E53EB" w:rsidRPr="0095351E" w:rsidRDefault="005C674E">
      <w:pPr>
        <w:spacing w:after="185" w:line="265" w:lineRule="auto"/>
        <w:ind w:left="-5"/>
        <w:rPr>
          <w:sz w:val="24"/>
          <w:szCs w:val="24"/>
        </w:rPr>
      </w:pPr>
      <w:r w:rsidRPr="0095351E">
        <w:rPr>
          <w:i/>
          <w:sz w:val="24"/>
          <w:szCs w:val="24"/>
        </w:rPr>
        <w:t xml:space="preserve">_____My child may participate in food activities </w:t>
      </w:r>
      <w:r w:rsidRPr="0095351E">
        <w:rPr>
          <w:b/>
          <w:i/>
          <w:sz w:val="24"/>
          <w:szCs w:val="24"/>
        </w:rPr>
        <w:t>with the exception of the following</w:t>
      </w:r>
      <w:r w:rsidRPr="0095351E">
        <w:rPr>
          <w:i/>
          <w:sz w:val="24"/>
          <w:szCs w:val="24"/>
        </w:rPr>
        <w:t xml:space="preserve">, due to food allergies or religious restrictions: </w:t>
      </w:r>
    </w:p>
    <w:p w14:paraId="0DCDAB5B" w14:textId="77777777" w:rsidR="00432D98" w:rsidRPr="0095351E" w:rsidRDefault="005C674E" w:rsidP="00432D98">
      <w:pPr>
        <w:spacing w:after="406" w:line="265" w:lineRule="auto"/>
        <w:ind w:left="-5"/>
        <w:rPr>
          <w:sz w:val="24"/>
          <w:szCs w:val="24"/>
        </w:rPr>
      </w:pPr>
      <w:r w:rsidRPr="0095351E">
        <w:rPr>
          <w:i/>
          <w:sz w:val="24"/>
          <w:szCs w:val="24"/>
        </w:rPr>
        <w:t xml:space="preserve">_________________________________________________________________________________________________________ ______My child </w:t>
      </w:r>
      <w:r w:rsidRPr="0095351E">
        <w:rPr>
          <w:b/>
          <w:i/>
          <w:sz w:val="24"/>
          <w:szCs w:val="24"/>
        </w:rPr>
        <w:t xml:space="preserve">does not have permission </w:t>
      </w:r>
      <w:r w:rsidRPr="0095351E">
        <w:rPr>
          <w:i/>
          <w:sz w:val="24"/>
          <w:szCs w:val="24"/>
        </w:rPr>
        <w:t xml:space="preserve">to participate in food activities. </w:t>
      </w:r>
    </w:p>
    <w:p w14:paraId="0DEF5478" w14:textId="6D8B46AB" w:rsidR="005E53EB" w:rsidRPr="0095351E" w:rsidRDefault="005C674E" w:rsidP="0097755B">
      <w:pPr>
        <w:spacing w:after="406" w:line="265" w:lineRule="auto"/>
        <w:ind w:left="-5"/>
        <w:rPr>
          <w:sz w:val="24"/>
          <w:szCs w:val="24"/>
        </w:rPr>
      </w:pPr>
      <w:r w:rsidRPr="0095351E">
        <w:rPr>
          <w:b/>
          <w:i/>
          <w:sz w:val="24"/>
          <w:szCs w:val="24"/>
        </w:rPr>
        <w:t xml:space="preserve">Volunteers, Tutors, Mentors </w:t>
      </w:r>
      <w:r w:rsidR="0097755B">
        <w:rPr>
          <w:sz w:val="24"/>
          <w:szCs w:val="24"/>
        </w:rPr>
        <w:t xml:space="preserve">                                                                                                                             </w:t>
      </w:r>
      <w:r w:rsidRPr="0095351E">
        <w:rPr>
          <w:sz w:val="24"/>
          <w:szCs w:val="24"/>
        </w:rPr>
        <w:t xml:space="preserve">Your child </w:t>
      </w:r>
      <w:r w:rsidR="007F1954" w:rsidRPr="0095351E">
        <w:rPr>
          <w:sz w:val="24"/>
          <w:szCs w:val="24"/>
        </w:rPr>
        <w:t>may</w:t>
      </w:r>
      <w:r w:rsidRPr="0095351E">
        <w:rPr>
          <w:sz w:val="24"/>
          <w:szCs w:val="24"/>
        </w:rPr>
        <w:t xml:space="preserve"> have the opportunity to work with volunteers, tutors, and mentors </w:t>
      </w:r>
      <w:r w:rsidR="007F1954" w:rsidRPr="0095351E">
        <w:rPr>
          <w:b/>
          <w:sz w:val="24"/>
          <w:szCs w:val="24"/>
        </w:rPr>
        <w:t xml:space="preserve">under direct supervision of </w:t>
      </w:r>
      <w:r w:rsidRPr="0095351E">
        <w:rPr>
          <w:b/>
          <w:sz w:val="24"/>
          <w:szCs w:val="24"/>
        </w:rPr>
        <w:t>SERCLC T.A.S.K. (+) staff,</w:t>
      </w:r>
      <w:r w:rsidRPr="0095351E">
        <w:rPr>
          <w:sz w:val="24"/>
          <w:szCs w:val="24"/>
        </w:rPr>
        <w:t xml:space="preserve"> if you so choose. All volunteers pass a background check and are trained.  </w:t>
      </w:r>
    </w:p>
    <w:p w14:paraId="3188395D" w14:textId="77777777" w:rsidR="005E53EB" w:rsidRPr="0095351E" w:rsidRDefault="005C674E">
      <w:pPr>
        <w:spacing w:after="2" w:line="265" w:lineRule="auto"/>
        <w:ind w:left="-5"/>
        <w:rPr>
          <w:sz w:val="24"/>
          <w:szCs w:val="24"/>
        </w:rPr>
      </w:pPr>
      <w:r w:rsidRPr="0095351E">
        <w:rPr>
          <w:b/>
          <w:i/>
          <w:sz w:val="24"/>
          <w:szCs w:val="24"/>
        </w:rPr>
        <w:t>_______</w:t>
      </w:r>
      <w:r w:rsidRPr="0095351E">
        <w:rPr>
          <w:i/>
          <w:sz w:val="24"/>
          <w:szCs w:val="24"/>
        </w:rPr>
        <w:t xml:space="preserve">My child </w:t>
      </w:r>
      <w:r w:rsidRPr="0095351E">
        <w:rPr>
          <w:b/>
          <w:i/>
          <w:sz w:val="24"/>
          <w:szCs w:val="24"/>
        </w:rPr>
        <w:t>has permission</w:t>
      </w:r>
      <w:r w:rsidRPr="0095351E">
        <w:rPr>
          <w:i/>
          <w:sz w:val="24"/>
          <w:szCs w:val="24"/>
        </w:rPr>
        <w:t xml:space="preserve"> to work with a volunteer. </w:t>
      </w:r>
    </w:p>
    <w:p w14:paraId="520D8059" w14:textId="77777777" w:rsidR="005E53EB" w:rsidRPr="0095351E" w:rsidRDefault="005C674E">
      <w:pPr>
        <w:spacing w:after="402" w:line="265" w:lineRule="auto"/>
        <w:ind w:left="-5"/>
        <w:rPr>
          <w:sz w:val="24"/>
          <w:szCs w:val="24"/>
        </w:rPr>
      </w:pPr>
      <w:r w:rsidRPr="0095351E">
        <w:rPr>
          <w:b/>
          <w:i/>
          <w:sz w:val="24"/>
          <w:szCs w:val="24"/>
        </w:rPr>
        <w:t>_______</w:t>
      </w:r>
      <w:r w:rsidRPr="0095351E">
        <w:rPr>
          <w:i/>
          <w:sz w:val="24"/>
          <w:szCs w:val="24"/>
        </w:rPr>
        <w:t xml:space="preserve">My child </w:t>
      </w:r>
      <w:r w:rsidRPr="0095351E">
        <w:rPr>
          <w:b/>
          <w:i/>
          <w:sz w:val="24"/>
          <w:szCs w:val="24"/>
        </w:rPr>
        <w:t>does not have permission</w:t>
      </w:r>
      <w:r w:rsidRPr="0095351E">
        <w:rPr>
          <w:i/>
          <w:sz w:val="24"/>
          <w:szCs w:val="24"/>
        </w:rPr>
        <w:t xml:space="preserve"> to work with a volunteer</w:t>
      </w:r>
      <w:r w:rsidRPr="0095351E">
        <w:rPr>
          <w:sz w:val="24"/>
          <w:szCs w:val="24"/>
        </w:rPr>
        <w:t xml:space="preserve">. </w:t>
      </w:r>
    </w:p>
    <w:p w14:paraId="6B01AED2" w14:textId="77777777" w:rsidR="005E53EB" w:rsidRPr="0095351E" w:rsidRDefault="005C674E" w:rsidP="00485AC9">
      <w:pPr>
        <w:pStyle w:val="ListParagraph"/>
        <w:numPr>
          <w:ilvl w:val="0"/>
          <w:numId w:val="6"/>
        </w:numPr>
        <w:spacing w:after="2" w:line="259" w:lineRule="auto"/>
        <w:rPr>
          <w:i/>
          <w:sz w:val="24"/>
          <w:szCs w:val="24"/>
        </w:rPr>
      </w:pPr>
      <w:r w:rsidRPr="0095351E">
        <w:rPr>
          <w:b/>
          <w:i/>
          <w:sz w:val="24"/>
          <w:szCs w:val="24"/>
        </w:rPr>
        <w:t xml:space="preserve">Transportation </w:t>
      </w:r>
    </w:p>
    <w:p w14:paraId="3A9C9BFC" w14:textId="77777777" w:rsidR="005E53EB" w:rsidRPr="0095351E" w:rsidRDefault="005C674E">
      <w:pPr>
        <w:ind w:left="-5"/>
        <w:rPr>
          <w:sz w:val="24"/>
          <w:szCs w:val="24"/>
        </w:rPr>
      </w:pPr>
      <w:r w:rsidRPr="0095351E">
        <w:rPr>
          <w:sz w:val="24"/>
          <w:szCs w:val="24"/>
        </w:rPr>
        <w:t xml:space="preserve">Participants in the SERCLC T.A.S.K. (+) program occasionally have activities away from the site and sometimes are transported to the site or home from the site. You may decide whether or not your child may participate in these activities. Transportation may be provided by contracted services.   Transportation contractors have liability coverage when their vehicles are used. </w:t>
      </w:r>
    </w:p>
    <w:p w14:paraId="2518E964" w14:textId="77777777" w:rsidR="005E53EB" w:rsidRPr="0095351E" w:rsidRDefault="005C674E">
      <w:pPr>
        <w:spacing w:after="2" w:line="265" w:lineRule="auto"/>
        <w:ind w:left="-5"/>
        <w:rPr>
          <w:sz w:val="24"/>
          <w:szCs w:val="24"/>
        </w:rPr>
      </w:pPr>
      <w:r w:rsidRPr="0095351E">
        <w:rPr>
          <w:i/>
          <w:sz w:val="24"/>
          <w:szCs w:val="24"/>
        </w:rPr>
        <w:t xml:space="preserve">_______My child </w:t>
      </w:r>
      <w:r w:rsidRPr="0095351E">
        <w:rPr>
          <w:b/>
          <w:i/>
          <w:sz w:val="24"/>
          <w:szCs w:val="24"/>
        </w:rPr>
        <w:t>has permission</w:t>
      </w:r>
      <w:r w:rsidRPr="0095351E">
        <w:rPr>
          <w:i/>
          <w:sz w:val="24"/>
          <w:szCs w:val="24"/>
        </w:rPr>
        <w:t xml:space="preserve"> to be transported by SERCLC T.A.S.K. (+). </w:t>
      </w:r>
    </w:p>
    <w:p w14:paraId="1E3F1020" w14:textId="195BD446" w:rsidR="00485AC9" w:rsidRPr="004A6983" w:rsidRDefault="005C674E" w:rsidP="004A6983">
      <w:pPr>
        <w:spacing w:after="502" w:line="265" w:lineRule="auto"/>
        <w:ind w:left="-5"/>
        <w:rPr>
          <w:sz w:val="24"/>
          <w:szCs w:val="24"/>
        </w:rPr>
      </w:pPr>
      <w:r w:rsidRPr="0095351E">
        <w:rPr>
          <w:i/>
          <w:sz w:val="24"/>
          <w:szCs w:val="24"/>
        </w:rPr>
        <w:t xml:space="preserve">_______My child </w:t>
      </w:r>
      <w:r w:rsidRPr="0095351E">
        <w:rPr>
          <w:b/>
          <w:i/>
          <w:sz w:val="24"/>
          <w:szCs w:val="24"/>
        </w:rPr>
        <w:t>does not have permission</w:t>
      </w:r>
      <w:r w:rsidRPr="0095351E">
        <w:rPr>
          <w:i/>
          <w:sz w:val="24"/>
          <w:szCs w:val="24"/>
        </w:rPr>
        <w:t xml:space="preserve"> to be transported by SERCLC T.A.S.K. (+) </w:t>
      </w:r>
    </w:p>
    <w:p w14:paraId="6EC7B1FA" w14:textId="77777777" w:rsidR="005E53EB" w:rsidRPr="0095351E" w:rsidRDefault="005C674E" w:rsidP="00485AC9">
      <w:pPr>
        <w:pStyle w:val="ListParagraph"/>
        <w:numPr>
          <w:ilvl w:val="0"/>
          <w:numId w:val="6"/>
        </w:numPr>
        <w:spacing w:after="2" w:line="259" w:lineRule="auto"/>
        <w:rPr>
          <w:i/>
          <w:sz w:val="24"/>
          <w:szCs w:val="24"/>
        </w:rPr>
      </w:pPr>
      <w:r w:rsidRPr="0095351E">
        <w:rPr>
          <w:b/>
          <w:i/>
          <w:sz w:val="24"/>
          <w:szCs w:val="24"/>
        </w:rPr>
        <w:t>Field Trip Permission</w:t>
      </w:r>
      <w:r w:rsidRPr="0095351E">
        <w:rPr>
          <w:i/>
          <w:sz w:val="24"/>
          <w:szCs w:val="24"/>
        </w:rPr>
        <w:t xml:space="preserve"> </w:t>
      </w:r>
    </w:p>
    <w:p w14:paraId="7E03A96B" w14:textId="45BBE5AB" w:rsidR="005E53EB" w:rsidRPr="0095351E" w:rsidRDefault="00485AC9">
      <w:pPr>
        <w:ind w:left="-5"/>
        <w:rPr>
          <w:sz w:val="24"/>
          <w:szCs w:val="24"/>
        </w:rPr>
      </w:pPr>
      <w:r w:rsidRPr="0095351E">
        <w:rPr>
          <w:sz w:val="24"/>
          <w:szCs w:val="24"/>
        </w:rPr>
        <w:t>Occasionally, your child may be able to participate</w:t>
      </w:r>
      <w:r w:rsidR="005C674E" w:rsidRPr="0095351E">
        <w:rPr>
          <w:sz w:val="24"/>
          <w:szCs w:val="24"/>
        </w:rPr>
        <w:t xml:space="preserve"> </w:t>
      </w:r>
      <w:r w:rsidRPr="0095351E">
        <w:rPr>
          <w:sz w:val="24"/>
          <w:szCs w:val="24"/>
        </w:rPr>
        <w:t xml:space="preserve">in </w:t>
      </w:r>
      <w:r w:rsidR="005C674E" w:rsidRPr="0095351E">
        <w:rPr>
          <w:sz w:val="24"/>
          <w:szCs w:val="24"/>
        </w:rPr>
        <w:t>field trip</w:t>
      </w:r>
      <w:r w:rsidRPr="0095351E">
        <w:rPr>
          <w:sz w:val="24"/>
          <w:szCs w:val="24"/>
        </w:rPr>
        <w:t>s</w:t>
      </w:r>
      <w:r w:rsidR="005C674E" w:rsidRPr="0095351E">
        <w:rPr>
          <w:sz w:val="24"/>
          <w:szCs w:val="24"/>
        </w:rPr>
        <w:t xml:space="preserve"> as part of the program.  In the event of a field trip, you will receive detailed information about the proposed excursion.  By signing below, you give permission for SERCLC T.A.S.K. (+) to transport your child to and from any field trip opportunity. </w:t>
      </w:r>
    </w:p>
    <w:p w14:paraId="6D8779C2" w14:textId="77777777" w:rsidR="005E53EB" w:rsidRPr="0095351E" w:rsidRDefault="005C674E">
      <w:pPr>
        <w:spacing w:after="0" w:line="259" w:lineRule="auto"/>
        <w:ind w:left="0" w:firstLine="0"/>
        <w:rPr>
          <w:sz w:val="24"/>
          <w:szCs w:val="24"/>
        </w:rPr>
      </w:pPr>
      <w:r w:rsidRPr="0095351E">
        <w:rPr>
          <w:rFonts w:ascii="Calibri" w:eastAsia="Calibri" w:hAnsi="Calibri" w:cs="Calibri"/>
          <w:sz w:val="24"/>
          <w:szCs w:val="24"/>
        </w:rPr>
        <w:t xml:space="preserve"> </w:t>
      </w:r>
    </w:p>
    <w:p w14:paraId="038667AF" w14:textId="66EE2B41" w:rsidR="005E53EB" w:rsidRDefault="005C674E">
      <w:pPr>
        <w:spacing w:after="383" w:line="265" w:lineRule="auto"/>
        <w:ind w:left="-5"/>
        <w:rPr>
          <w:sz w:val="24"/>
          <w:szCs w:val="24"/>
        </w:rPr>
      </w:pPr>
      <w:r w:rsidRPr="0095351E">
        <w:rPr>
          <w:sz w:val="24"/>
          <w:szCs w:val="24"/>
        </w:rPr>
        <w:t xml:space="preserve">Parent/Guardian Signature  </w:t>
      </w:r>
      <w:r w:rsidR="00327128">
        <w:rPr>
          <w:sz w:val="24"/>
          <w:szCs w:val="24"/>
        </w:rPr>
        <w:t>_________________________</w:t>
      </w:r>
      <w:proofErr w:type="gramStart"/>
      <w:r w:rsidR="00327128">
        <w:rPr>
          <w:sz w:val="24"/>
          <w:szCs w:val="24"/>
        </w:rPr>
        <w:t>_</w:t>
      </w:r>
      <w:r w:rsidRPr="0095351E">
        <w:rPr>
          <w:sz w:val="24"/>
          <w:szCs w:val="24"/>
        </w:rPr>
        <w:t xml:space="preserve">                                                                                                                                        Date</w:t>
      </w:r>
      <w:proofErr w:type="gramEnd"/>
      <w:r w:rsidRPr="0095351E">
        <w:rPr>
          <w:sz w:val="24"/>
          <w:szCs w:val="24"/>
        </w:rPr>
        <w:t xml:space="preserve">    </w:t>
      </w:r>
      <w:r w:rsidR="00327128">
        <w:rPr>
          <w:sz w:val="24"/>
          <w:szCs w:val="24"/>
        </w:rPr>
        <w:t>__________________</w:t>
      </w:r>
      <w:r w:rsidRPr="0095351E">
        <w:rPr>
          <w:sz w:val="24"/>
          <w:szCs w:val="24"/>
        </w:rPr>
        <w:t xml:space="preserve">         </w:t>
      </w:r>
    </w:p>
    <w:p w14:paraId="72EB2F82" w14:textId="77777777" w:rsidR="004A6983" w:rsidRDefault="004A6983">
      <w:pPr>
        <w:spacing w:after="383" w:line="265" w:lineRule="auto"/>
        <w:ind w:left="-5"/>
        <w:rPr>
          <w:sz w:val="24"/>
          <w:szCs w:val="24"/>
        </w:rPr>
      </w:pPr>
    </w:p>
    <w:p w14:paraId="438A8344" w14:textId="77777777" w:rsidR="004A6983" w:rsidRPr="0095351E" w:rsidRDefault="004A6983">
      <w:pPr>
        <w:spacing w:after="383" w:line="265" w:lineRule="auto"/>
        <w:ind w:left="-5"/>
        <w:rPr>
          <w:sz w:val="24"/>
          <w:szCs w:val="24"/>
        </w:rPr>
      </w:pPr>
    </w:p>
    <w:p w14:paraId="5644635D" w14:textId="77777777" w:rsidR="005E53EB" w:rsidRPr="0095351E" w:rsidRDefault="005C674E">
      <w:pPr>
        <w:numPr>
          <w:ilvl w:val="0"/>
          <w:numId w:val="3"/>
        </w:numPr>
        <w:spacing w:after="2" w:line="259" w:lineRule="auto"/>
        <w:ind w:hanging="360"/>
        <w:rPr>
          <w:i/>
          <w:sz w:val="24"/>
          <w:szCs w:val="24"/>
        </w:rPr>
      </w:pPr>
      <w:r w:rsidRPr="0095351E">
        <w:rPr>
          <w:b/>
          <w:i/>
          <w:sz w:val="24"/>
          <w:szCs w:val="24"/>
        </w:rPr>
        <w:t xml:space="preserve">Computer Use  </w:t>
      </w:r>
    </w:p>
    <w:p w14:paraId="18A4D45E" w14:textId="736C2BB6" w:rsidR="005E53EB" w:rsidRPr="0095351E" w:rsidRDefault="005C674E">
      <w:pPr>
        <w:ind w:left="-5"/>
        <w:rPr>
          <w:sz w:val="24"/>
          <w:szCs w:val="24"/>
        </w:rPr>
      </w:pPr>
      <w:r w:rsidRPr="0095351E">
        <w:rPr>
          <w:sz w:val="24"/>
          <w:szCs w:val="24"/>
        </w:rPr>
        <w:t xml:space="preserve">During the SERCLC T.A.S.K. (+) </w:t>
      </w:r>
      <w:r w:rsidR="006C6516" w:rsidRPr="0095351E">
        <w:rPr>
          <w:sz w:val="24"/>
          <w:szCs w:val="24"/>
        </w:rPr>
        <w:t>summer</w:t>
      </w:r>
      <w:r w:rsidRPr="0095351E">
        <w:rPr>
          <w:sz w:val="24"/>
          <w:szCs w:val="24"/>
        </w:rPr>
        <w:t xml:space="preserve"> program students have supervis</w:t>
      </w:r>
      <w:r w:rsidR="00471D90" w:rsidRPr="0095351E">
        <w:rPr>
          <w:sz w:val="24"/>
          <w:szCs w:val="24"/>
        </w:rPr>
        <w:t>ed access to computers and the I</w:t>
      </w:r>
      <w:r w:rsidRPr="0095351E">
        <w:rPr>
          <w:sz w:val="24"/>
          <w:szCs w:val="24"/>
        </w:rPr>
        <w:t xml:space="preserve">nternet.   </w:t>
      </w:r>
    </w:p>
    <w:p w14:paraId="0673CBC1" w14:textId="04526689" w:rsidR="005E53EB" w:rsidRPr="0095351E" w:rsidRDefault="005C674E">
      <w:pPr>
        <w:ind w:left="-5"/>
        <w:rPr>
          <w:sz w:val="24"/>
          <w:szCs w:val="24"/>
        </w:rPr>
      </w:pPr>
      <w:r w:rsidRPr="0095351E">
        <w:rPr>
          <w:sz w:val="24"/>
          <w:szCs w:val="24"/>
        </w:rPr>
        <w:t>SERCLC T.A.S.K. (+) implements policies and/or procedures prohibiting the transmission of any material in violation of any U.S. or State regulation or Wake County School board policy, including, but not limited to, copyrighted, threatening, or obscene material. SERCLC T.A.S.K. (+) staff discuss rules regarding safe and appropriate use of t</w:t>
      </w:r>
      <w:r w:rsidR="00471D90" w:rsidRPr="0095351E">
        <w:rPr>
          <w:sz w:val="24"/>
          <w:szCs w:val="24"/>
        </w:rPr>
        <w:t>he I</w:t>
      </w:r>
      <w:r w:rsidRPr="0095351E">
        <w:rPr>
          <w:sz w:val="24"/>
          <w:szCs w:val="24"/>
        </w:rPr>
        <w:t>nternet and social media (Facebook, Twitter, etc.) and uphold measures to block inappropriate websites.   All students are expected to exercise good judgment, use the computer resources in an appropriate manner, and adhere to this policy and all applicable laws and regulations.  Access to the computer is automatic but is considered a privilege and can be revoked if a student repeatedly and intentionally fails to follow these guidelines.</w:t>
      </w:r>
      <w:r w:rsidR="006C6516" w:rsidRPr="0095351E">
        <w:rPr>
          <w:sz w:val="24"/>
          <w:szCs w:val="24"/>
        </w:rPr>
        <w:t xml:space="preserve">   Students will have access to laptops or IPADs </w:t>
      </w:r>
      <w:r w:rsidRPr="0095351E">
        <w:rPr>
          <w:sz w:val="24"/>
          <w:szCs w:val="24"/>
        </w:rPr>
        <w:t>during SERCLC T.A.S.K. (+).</w:t>
      </w:r>
      <w:r w:rsidR="00A57599" w:rsidRPr="0095351E">
        <w:rPr>
          <w:sz w:val="24"/>
          <w:szCs w:val="24"/>
        </w:rPr>
        <w:t xml:space="preserve">  They will have access to the I</w:t>
      </w:r>
      <w:r w:rsidRPr="0095351E">
        <w:rPr>
          <w:sz w:val="24"/>
          <w:szCs w:val="24"/>
        </w:rPr>
        <w:t xml:space="preserve">nternet.  They must only use the devices under the teacher’s supervision. No unauthorized applications, music, etc. may be downloaded onto the device and all damage or issues must be reported to the teacher. Under 21st CCLC guidelines, all incidences of theft will undergo police investigation. </w:t>
      </w:r>
    </w:p>
    <w:p w14:paraId="235C6808" w14:textId="77777777" w:rsidR="005E53EB" w:rsidRPr="0095351E" w:rsidRDefault="005C674E">
      <w:pPr>
        <w:spacing w:after="190" w:line="259" w:lineRule="auto"/>
        <w:ind w:left="-5"/>
        <w:rPr>
          <w:sz w:val="24"/>
          <w:szCs w:val="24"/>
        </w:rPr>
      </w:pPr>
      <w:r w:rsidRPr="0095351E">
        <w:rPr>
          <w:b/>
          <w:sz w:val="24"/>
          <w:szCs w:val="24"/>
        </w:rPr>
        <w:t xml:space="preserve">Please sign below with your child to show that you have discussed appropriate computer use policies. </w:t>
      </w:r>
    </w:p>
    <w:p w14:paraId="2B0FC83C" w14:textId="77777777" w:rsidR="005E53EB" w:rsidRPr="0095351E" w:rsidRDefault="005C674E">
      <w:pPr>
        <w:ind w:left="-5"/>
        <w:rPr>
          <w:sz w:val="24"/>
          <w:szCs w:val="24"/>
        </w:rPr>
      </w:pPr>
      <w:r w:rsidRPr="0095351E">
        <w:rPr>
          <w:sz w:val="24"/>
          <w:szCs w:val="24"/>
        </w:rPr>
        <w:t xml:space="preserve"> ___________________________________________                   _______________________________ </w:t>
      </w:r>
    </w:p>
    <w:p w14:paraId="17816AA9" w14:textId="77777777" w:rsidR="005E53EB" w:rsidRPr="0095351E" w:rsidRDefault="005C674E">
      <w:pPr>
        <w:spacing w:after="184" w:line="265" w:lineRule="auto"/>
        <w:ind w:left="-5"/>
        <w:rPr>
          <w:sz w:val="24"/>
          <w:szCs w:val="24"/>
        </w:rPr>
      </w:pPr>
      <w:r w:rsidRPr="0095351E">
        <w:rPr>
          <w:sz w:val="24"/>
          <w:szCs w:val="24"/>
        </w:rPr>
        <w:t xml:space="preserve">Parent/Legal Guardian’s Signature                                                                            Date </w:t>
      </w:r>
    </w:p>
    <w:p w14:paraId="5AE58619" w14:textId="77777777" w:rsidR="005E53EB" w:rsidRPr="0095351E" w:rsidRDefault="005C674E">
      <w:pPr>
        <w:ind w:left="-5"/>
        <w:rPr>
          <w:sz w:val="24"/>
          <w:szCs w:val="24"/>
        </w:rPr>
      </w:pPr>
      <w:r w:rsidRPr="0095351E">
        <w:rPr>
          <w:sz w:val="24"/>
          <w:szCs w:val="24"/>
        </w:rPr>
        <w:t xml:space="preserve">___________________________________________                   _______________________________ </w:t>
      </w:r>
    </w:p>
    <w:p w14:paraId="32564978" w14:textId="77777777" w:rsidR="005E53EB" w:rsidRPr="0095351E" w:rsidRDefault="005C674E">
      <w:pPr>
        <w:spacing w:after="462" w:line="265" w:lineRule="auto"/>
        <w:ind w:left="-5"/>
        <w:rPr>
          <w:sz w:val="24"/>
          <w:szCs w:val="24"/>
        </w:rPr>
      </w:pPr>
      <w:r w:rsidRPr="0095351E">
        <w:rPr>
          <w:sz w:val="24"/>
          <w:szCs w:val="24"/>
        </w:rPr>
        <w:t xml:space="preserve">Child’s Signature                                                                                                        Date </w:t>
      </w:r>
    </w:p>
    <w:p w14:paraId="334D5903" w14:textId="77777777" w:rsidR="005E53EB" w:rsidRPr="0095351E" w:rsidRDefault="005C674E">
      <w:pPr>
        <w:numPr>
          <w:ilvl w:val="0"/>
          <w:numId w:val="4"/>
        </w:numPr>
        <w:spacing w:after="100"/>
        <w:ind w:hanging="360"/>
        <w:rPr>
          <w:sz w:val="24"/>
          <w:szCs w:val="24"/>
        </w:rPr>
      </w:pPr>
      <w:r w:rsidRPr="0095351E">
        <w:rPr>
          <w:b/>
          <w:i/>
          <w:sz w:val="24"/>
          <w:szCs w:val="24"/>
        </w:rPr>
        <w:t xml:space="preserve">Title XIII - Children’s Online Privacy Protection Act (COOPA) of 1998, Children’s Internet Protection Act (CIPA) </w:t>
      </w:r>
      <w:r w:rsidRPr="0095351E">
        <w:rPr>
          <w:b/>
          <w:sz w:val="24"/>
          <w:szCs w:val="24"/>
        </w:rPr>
        <w:t>of 2013</w:t>
      </w:r>
      <w:r w:rsidRPr="0095351E">
        <w:rPr>
          <w:sz w:val="24"/>
          <w:szCs w:val="24"/>
        </w:rPr>
        <w:t xml:space="preserve"> With students </w:t>
      </w:r>
      <w:r w:rsidRPr="0095351E">
        <w:rPr>
          <w:b/>
          <w:sz w:val="24"/>
          <w:szCs w:val="24"/>
        </w:rPr>
        <w:t>under the age of 13</w:t>
      </w:r>
      <w:r w:rsidRPr="0095351E">
        <w:rPr>
          <w:sz w:val="24"/>
          <w:szCs w:val="24"/>
        </w:rPr>
        <w:t xml:space="preserve">, SERCLC T.A.S.K. (+) must have direct parental consent for e-mail, social media, and/or Internet communication for compliance with Title XIII – Children’s Online Privacy Protection Act of 1998.Under the Children’s Internet Protection Act of 2013, if the program purchases specific software for use in the program, parents will be notified and given access to the software provider’s online privacy policies which outline the provider’s policies regarding the collection, use, or disclosure of personal information. </w:t>
      </w:r>
    </w:p>
    <w:p w14:paraId="395C8874" w14:textId="77777777" w:rsidR="005E53EB" w:rsidRPr="0095351E" w:rsidRDefault="005C674E">
      <w:pPr>
        <w:spacing w:after="90" w:line="259" w:lineRule="auto"/>
        <w:ind w:left="-5"/>
        <w:rPr>
          <w:sz w:val="24"/>
          <w:szCs w:val="24"/>
        </w:rPr>
      </w:pPr>
      <w:r w:rsidRPr="0095351E">
        <w:rPr>
          <w:b/>
          <w:sz w:val="24"/>
          <w:szCs w:val="24"/>
        </w:rPr>
        <w:t>For the parents of children under 13, please sign one of the lines below</w:t>
      </w:r>
      <w:r w:rsidRPr="0095351E">
        <w:rPr>
          <w:sz w:val="24"/>
          <w:szCs w:val="24"/>
        </w:rPr>
        <w:t xml:space="preserve">: </w:t>
      </w:r>
    </w:p>
    <w:p w14:paraId="2DEBA51B" w14:textId="77777777" w:rsidR="005E53EB" w:rsidRPr="0095351E" w:rsidRDefault="005C674E">
      <w:pPr>
        <w:spacing w:after="265" w:line="265" w:lineRule="auto"/>
        <w:ind w:left="-5"/>
        <w:rPr>
          <w:sz w:val="24"/>
          <w:szCs w:val="24"/>
        </w:rPr>
      </w:pPr>
      <w:r w:rsidRPr="0095351E">
        <w:rPr>
          <w:i/>
          <w:sz w:val="24"/>
          <w:szCs w:val="24"/>
        </w:rPr>
        <w:t xml:space="preserve">______My child </w:t>
      </w:r>
      <w:r w:rsidRPr="0095351E">
        <w:rPr>
          <w:b/>
          <w:i/>
          <w:sz w:val="24"/>
          <w:szCs w:val="24"/>
        </w:rPr>
        <w:t xml:space="preserve">has my permission </w:t>
      </w:r>
      <w:r w:rsidRPr="0095351E">
        <w:rPr>
          <w:i/>
          <w:sz w:val="24"/>
          <w:szCs w:val="24"/>
        </w:rPr>
        <w:t xml:space="preserve">to use the computer under the supervision of SERCLC T.A.S.K. (+) staff. </w:t>
      </w:r>
    </w:p>
    <w:p w14:paraId="4429C3EA" w14:textId="77777777" w:rsidR="005E53EB" w:rsidRPr="0095351E" w:rsidRDefault="005C674E">
      <w:pPr>
        <w:spacing w:after="422" w:line="265" w:lineRule="auto"/>
        <w:ind w:left="-5"/>
        <w:rPr>
          <w:sz w:val="24"/>
          <w:szCs w:val="24"/>
        </w:rPr>
      </w:pPr>
      <w:r w:rsidRPr="0095351E">
        <w:rPr>
          <w:i/>
          <w:sz w:val="24"/>
          <w:szCs w:val="24"/>
        </w:rPr>
        <w:t xml:space="preserve">______My child </w:t>
      </w:r>
      <w:r w:rsidRPr="0095351E">
        <w:rPr>
          <w:b/>
          <w:i/>
          <w:sz w:val="24"/>
          <w:szCs w:val="24"/>
        </w:rPr>
        <w:t xml:space="preserve">does not have my permission </w:t>
      </w:r>
      <w:r w:rsidRPr="0095351E">
        <w:rPr>
          <w:i/>
          <w:sz w:val="24"/>
          <w:szCs w:val="24"/>
        </w:rPr>
        <w:t xml:space="preserve">to use the computer under the supervision of SERCLC T.A.S.K. (+) staff. </w:t>
      </w:r>
    </w:p>
    <w:p w14:paraId="114DD050" w14:textId="77777777" w:rsidR="005E53EB" w:rsidRPr="0095351E" w:rsidRDefault="005C674E">
      <w:pPr>
        <w:numPr>
          <w:ilvl w:val="0"/>
          <w:numId w:val="4"/>
        </w:numPr>
        <w:spacing w:after="2" w:line="259" w:lineRule="auto"/>
        <w:ind w:hanging="360"/>
        <w:rPr>
          <w:sz w:val="24"/>
          <w:szCs w:val="24"/>
        </w:rPr>
      </w:pPr>
      <w:r w:rsidRPr="0095351E">
        <w:rPr>
          <w:b/>
          <w:sz w:val="24"/>
          <w:szCs w:val="24"/>
        </w:rPr>
        <w:t xml:space="preserve">Additional Concerns </w:t>
      </w:r>
    </w:p>
    <w:p w14:paraId="713D3A8B" w14:textId="77777777" w:rsidR="005E53EB" w:rsidRPr="0095351E" w:rsidRDefault="005C674E">
      <w:pPr>
        <w:spacing w:after="352"/>
        <w:ind w:left="-5"/>
        <w:rPr>
          <w:sz w:val="24"/>
          <w:szCs w:val="24"/>
        </w:rPr>
      </w:pPr>
      <w:r w:rsidRPr="0095351E">
        <w:rPr>
          <w:sz w:val="24"/>
          <w:szCs w:val="24"/>
        </w:rPr>
        <w:t xml:space="preserve">If your child has health or behavioral problems or limitations that the staff should be aware of, please explain below. </w:t>
      </w:r>
    </w:p>
    <w:p w14:paraId="54FBCA26" w14:textId="4379E75C" w:rsidR="005E53EB" w:rsidRPr="0095351E" w:rsidRDefault="005C674E">
      <w:pPr>
        <w:spacing w:after="380"/>
        <w:ind w:left="-5"/>
        <w:rPr>
          <w:sz w:val="24"/>
          <w:szCs w:val="24"/>
        </w:rPr>
      </w:pPr>
      <w:r w:rsidRPr="0095351E">
        <w:rPr>
          <w:sz w:val="24"/>
          <w:szCs w:val="24"/>
        </w:rPr>
        <w:t>_____________________________________________</w:t>
      </w:r>
      <w:r w:rsidR="00327128">
        <w:rPr>
          <w:sz w:val="24"/>
          <w:szCs w:val="24"/>
        </w:rPr>
        <w:t>__________________________</w:t>
      </w:r>
    </w:p>
    <w:p w14:paraId="16081791" w14:textId="77777777" w:rsidR="00F03C7B" w:rsidRPr="0095351E" w:rsidRDefault="00F03C7B">
      <w:pPr>
        <w:spacing w:after="2" w:line="265" w:lineRule="auto"/>
        <w:ind w:left="-5"/>
        <w:rPr>
          <w:sz w:val="24"/>
          <w:szCs w:val="24"/>
        </w:rPr>
      </w:pPr>
    </w:p>
    <w:p w14:paraId="4F7CC495" w14:textId="77777777" w:rsidR="00F03C7B" w:rsidRPr="0095351E" w:rsidRDefault="00F03C7B">
      <w:pPr>
        <w:spacing w:after="2" w:line="265" w:lineRule="auto"/>
        <w:ind w:left="-5"/>
        <w:rPr>
          <w:sz w:val="24"/>
          <w:szCs w:val="24"/>
        </w:rPr>
      </w:pPr>
    </w:p>
    <w:p w14:paraId="787C6CC5" w14:textId="77777777" w:rsidR="00F03C7B" w:rsidRPr="0095351E" w:rsidRDefault="00F03C7B">
      <w:pPr>
        <w:spacing w:after="2" w:line="265" w:lineRule="auto"/>
        <w:ind w:left="-5"/>
        <w:rPr>
          <w:sz w:val="24"/>
          <w:szCs w:val="24"/>
        </w:rPr>
      </w:pPr>
    </w:p>
    <w:p w14:paraId="08B5FDD2" w14:textId="503811CC" w:rsidR="005E53EB" w:rsidRPr="0095351E" w:rsidRDefault="005C674E" w:rsidP="00F03C7B">
      <w:pPr>
        <w:spacing w:after="2" w:line="265" w:lineRule="auto"/>
        <w:ind w:left="-5"/>
        <w:jc w:val="center"/>
        <w:rPr>
          <w:sz w:val="24"/>
          <w:szCs w:val="24"/>
        </w:rPr>
      </w:pPr>
      <w:r w:rsidRPr="0095351E">
        <w:rPr>
          <w:b/>
          <w:sz w:val="24"/>
          <w:szCs w:val="24"/>
        </w:rPr>
        <w:t>SERCLC T.A.S.K. (+) PARENT/GUARDIAN</w:t>
      </w:r>
      <w:r w:rsidR="00F03C7B" w:rsidRPr="0095351E">
        <w:rPr>
          <w:b/>
          <w:sz w:val="24"/>
          <w:szCs w:val="24"/>
        </w:rPr>
        <w:t xml:space="preserve"> </w:t>
      </w:r>
      <w:r w:rsidRPr="0095351E">
        <w:rPr>
          <w:b/>
          <w:sz w:val="24"/>
          <w:szCs w:val="24"/>
        </w:rPr>
        <w:t>CONTRACT &amp; STATEMENT OF UNDERSTANDING</w:t>
      </w:r>
    </w:p>
    <w:p w14:paraId="48D70BA0" w14:textId="11B67B20" w:rsidR="005E53EB" w:rsidRPr="0095351E" w:rsidRDefault="005C674E">
      <w:pPr>
        <w:spacing w:after="201"/>
        <w:ind w:left="-5"/>
        <w:rPr>
          <w:sz w:val="24"/>
          <w:szCs w:val="24"/>
        </w:rPr>
      </w:pPr>
      <w:r w:rsidRPr="0095351E">
        <w:rPr>
          <w:sz w:val="24"/>
          <w:szCs w:val="24"/>
        </w:rPr>
        <w:t xml:space="preserve">Southeast Raleigh Community Learning Center, Inc. (SERCLC) T.A.S.K. (+) provides a safe and supportive </w:t>
      </w:r>
      <w:r w:rsidR="0089324F" w:rsidRPr="0095351E">
        <w:rPr>
          <w:sz w:val="24"/>
          <w:szCs w:val="24"/>
        </w:rPr>
        <w:t xml:space="preserve">learning </w:t>
      </w:r>
      <w:r w:rsidRPr="0095351E">
        <w:rPr>
          <w:sz w:val="24"/>
          <w:szCs w:val="24"/>
        </w:rPr>
        <w:t xml:space="preserve">experience.  Each day, students are given a daily snack and opportunities for physical activity.  The program is designed around academic and enrichment opportunities, exposure to community resources, character development, and leadership skills.  Teachers utilize data to determine student needs and drive program planning.   </w:t>
      </w:r>
    </w:p>
    <w:p w14:paraId="15B6181B" w14:textId="6CF2FFC9" w:rsidR="005E53EB" w:rsidRPr="0095351E" w:rsidRDefault="005C674E" w:rsidP="00F3037C">
      <w:pPr>
        <w:ind w:left="730"/>
        <w:rPr>
          <w:sz w:val="24"/>
          <w:szCs w:val="24"/>
        </w:rPr>
      </w:pPr>
      <w:r w:rsidRPr="0095351E">
        <w:rPr>
          <w:sz w:val="24"/>
          <w:szCs w:val="24"/>
        </w:rPr>
        <w:t xml:space="preserve">I understand that parental involvement in SERCLC T.A.S.K. (+)’s afterschool program is highly encouraged and valued.  I understand that my willingness to volunteer on-site or on field trips, and attend parent meetings and family functions will directly benefit my child and the afterschool program. I agree to participate in SERCLC T.A.S.K. (+) and my child’s educational success. </w:t>
      </w:r>
    </w:p>
    <w:p w14:paraId="5EF00CBE" w14:textId="0EA6C1A7" w:rsidR="005E53EB" w:rsidRPr="0095351E" w:rsidRDefault="005C674E" w:rsidP="00F3037C">
      <w:pPr>
        <w:ind w:left="730"/>
        <w:rPr>
          <w:sz w:val="24"/>
          <w:szCs w:val="24"/>
        </w:rPr>
      </w:pPr>
      <w:r w:rsidRPr="0095351E">
        <w:rPr>
          <w:sz w:val="24"/>
          <w:szCs w:val="24"/>
        </w:rPr>
        <w:t xml:space="preserve">I understand that it is my responsibility to ensure that my child attends </w:t>
      </w:r>
      <w:r w:rsidR="0089324F" w:rsidRPr="0095351E">
        <w:rPr>
          <w:sz w:val="24"/>
          <w:szCs w:val="24"/>
        </w:rPr>
        <w:t>the</w:t>
      </w:r>
      <w:r w:rsidRPr="0095351E">
        <w:rPr>
          <w:sz w:val="24"/>
          <w:szCs w:val="24"/>
        </w:rPr>
        <w:t xml:space="preserve"> </w:t>
      </w:r>
      <w:r w:rsidR="0089324F" w:rsidRPr="0095351E">
        <w:rPr>
          <w:sz w:val="24"/>
          <w:szCs w:val="24"/>
        </w:rPr>
        <w:t xml:space="preserve">entire summer </w:t>
      </w:r>
      <w:r w:rsidRPr="0095351E">
        <w:rPr>
          <w:sz w:val="24"/>
          <w:szCs w:val="24"/>
        </w:rPr>
        <w:t xml:space="preserve">program and that he/she remains for the duration of the program each day.  SERCLC T.A.S.K. (+) staff </w:t>
      </w:r>
      <w:proofErr w:type="gramStart"/>
      <w:r w:rsidRPr="0095351E">
        <w:rPr>
          <w:sz w:val="24"/>
          <w:szCs w:val="24"/>
        </w:rPr>
        <w:t>are</w:t>
      </w:r>
      <w:proofErr w:type="gramEnd"/>
      <w:r w:rsidRPr="0095351E">
        <w:rPr>
          <w:sz w:val="24"/>
          <w:szCs w:val="24"/>
        </w:rPr>
        <w:t xml:space="preserve"> eager to help resolve issues that cause a child to miss a significant amount of instructional time.  If non-attendance or early </w:t>
      </w:r>
      <w:proofErr w:type="gramStart"/>
      <w:r w:rsidRPr="0095351E">
        <w:rPr>
          <w:sz w:val="24"/>
          <w:szCs w:val="24"/>
        </w:rPr>
        <w:t>pickup become</w:t>
      </w:r>
      <w:proofErr w:type="gramEnd"/>
      <w:r w:rsidRPr="0095351E">
        <w:rPr>
          <w:sz w:val="24"/>
          <w:szCs w:val="24"/>
        </w:rPr>
        <w:t xml:space="preserve"> a chronic, unresolvable issue my child will be dismissed from the program to allow another child’s attendance. I understand that SERCLC T.A.S.K. (+) staff will collaborate with legal guardians to resolv</w:t>
      </w:r>
      <w:r w:rsidR="0089324F" w:rsidRPr="0095351E">
        <w:rPr>
          <w:sz w:val="24"/>
          <w:szCs w:val="24"/>
        </w:rPr>
        <w:t xml:space="preserve">e disruptive behavior </w:t>
      </w:r>
      <w:proofErr w:type="spellStart"/>
      <w:proofErr w:type="gramStart"/>
      <w:r w:rsidR="0089324F" w:rsidRPr="0095351E">
        <w:rPr>
          <w:sz w:val="24"/>
          <w:szCs w:val="24"/>
        </w:rPr>
        <w:t>problems.</w:t>
      </w:r>
      <w:r w:rsidRPr="0095351E">
        <w:rPr>
          <w:sz w:val="24"/>
          <w:szCs w:val="24"/>
        </w:rPr>
        <w:t>In</w:t>
      </w:r>
      <w:proofErr w:type="spellEnd"/>
      <w:proofErr w:type="gramEnd"/>
      <w:r w:rsidRPr="0095351E">
        <w:rPr>
          <w:sz w:val="24"/>
          <w:szCs w:val="24"/>
        </w:rPr>
        <w:t xml:space="preserve"> the event of chronic behavioral concerns, the lead teacher will schedule a parent confere</w:t>
      </w:r>
      <w:r w:rsidR="0089324F" w:rsidRPr="0095351E">
        <w:rPr>
          <w:sz w:val="24"/>
          <w:szCs w:val="24"/>
        </w:rPr>
        <w:t>nce, either in person or on the</w:t>
      </w:r>
      <w:r w:rsidR="00483FA6" w:rsidRPr="0095351E">
        <w:rPr>
          <w:sz w:val="24"/>
          <w:szCs w:val="24"/>
        </w:rPr>
        <w:t xml:space="preserve"> </w:t>
      </w:r>
      <w:r w:rsidRPr="0095351E">
        <w:rPr>
          <w:sz w:val="24"/>
          <w:szCs w:val="24"/>
        </w:rPr>
        <w:t xml:space="preserve">phone, to resolve the issue.  SERCLC T.A.S.K. (+) reserves the right to suspend any student’s enrollment after three parent conferences or any activity that warrants long-term suspension per Wake County Pubic School System’s policy. </w:t>
      </w:r>
    </w:p>
    <w:p w14:paraId="72881D66" w14:textId="03662132" w:rsidR="005E53EB" w:rsidRPr="0095351E" w:rsidRDefault="005C674E" w:rsidP="00F3037C">
      <w:pPr>
        <w:ind w:left="730"/>
        <w:rPr>
          <w:sz w:val="24"/>
          <w:szCs w:val="24"/>
        </w:rPr>
      </w:pPr>
      <w:r w:rsidRPr="0095351E">
        <w:rPr>
          <w:sz w:val="24"/>
          <w:szCs w:val="24"/>
        </w:rPr>
        <w:t xml:space="preserve">I understand that my child will not be allowed to leave the program with an unauthorized person. Any person authorized to pick up my child must be listed on the registration form, or other arrangements must be made in writing or by calling the program directly. All persons picking up SERCLC T.A.S.K. (+) participants must be prepared to present a photo ID. SERCLC T.A.S.K. (+) reserves the right to deny release of any participant if proper identification cannot be provided. I understand that should any person arrive to pick up my child who appears to be under the influence of drugs or alcohol, staff may choose to not release the child and to call the police for assistance. </w:t>
      </w:r>
    </w:p>
    <w:p w14:paraId="71C7CC26" w14:textId="6037D6EB" w:rsidR="005E53EB" w:rsidRPr="0095351E" w:rsidRDefault="005C674E" w:rsidP="00F3037C">
      <w:pPr>
        <w:ind w:left="730"/>
        <w:rPr>
          <w:sz w:val="24"/>
          <w:szCs w:val="24"/>
        </w:rPr>
      </w:pPr>
      <w:r w:rsidRPr="0095351E">
        <w:rPr>
          <w:sz w:val="24"/>
          <w:szCs w:val="24"/>
        </w:rPr>
        <w:t xml:space="preserve">I understand that state law mandates SERCLC T.A.S.K. (+) to report any suspected cases of child abuse or neglect to the appropriate authorities for investigation. I understand that if I am late in picking up my child and cannot make other arrangements for another authorized adult to pick them up, I am to call SERCLC T.A.S.K. (+) staff as soon as possible to inform them of my situation.  </w:t>
      </w:r>
      <w:r w:rsidRPr="0095351E">
        <w:rPr>
          <w:b/>
          <w:sz w:val="24"/>
          <w:szCs w:val="24"/>
        </w:rPr>
        <w:t xml:space="preserve"> </w:t>
      </w:r>
    </w:p>
    <w:p w14:paraId="455937D7" w14:textId="050C58F0" w:rsidR="0081077F" w:rsidRDefault="005C674E" w:rsidP="00AC7E24">
      <w:pPr>
        <w:ind w:left="730"/>
        <w:rPr>
          <w:sz w:val="24"/>
          <w:szCs w:val="24"/>
        </w:rPr>
      </w:pPr>
      <w:r w:rsidRPr="0095351E">
        <w:rPr>
          <w:sz w:val="24"/>
          <w:szCs w:val="24"/>
        </w:rPr>
        <w:t xml:space="preserve">I also understand that on the occasion that SERCLC T.A.S.K. (+) provides transportation home, an adult aged 16 or older must be home to receive the student. SERCLC T.A.S.K. (+) can suspend my child’s registration until suitable arrangements are made after the third incidence of a late parent pickup or the absence of an adult to receive the child from a SERCLC T.A.S.K. (+) vehicle. </w:t>
      </w:r>
    </w:p>
    <w:p w14:paraId="45BCA835" w14:textId="77777777" w:rsidR="00AC7E24" w:rsidRPr="00AC7E24" w:rsidRDefault="00AC7E24" w:rsidP="00AC7E24">
      <w:pPr>
        <w:ind w:left="730"/>
        <w:rPr>
          <w:sz w:val="24"/>
          <w:szCs w:val="24"/>
        </w:rPr>
      </w:pPr>
    </w:p>
    <w:p w14:paraId="750DD4BD" w14:textId="6A386242" w:rsidR="00B6167F" w:rsidRPr="00B6167F" w:rsidRDefault="00B6167F" w:rsidP="00B6167F">
      <w:pPr>
        <w:spacing w:after="495" w:line="265" w:lineRule="auto"/>
        <w:ind w:left="-5"/>
        <w:rPr>
          <w:sz w:val="28"/>
          <w:szCs w:val="28"/>
        </w:rPr>
      </w:pPr>
      <w:r>
        <w:rPr>
          <w:i/>
          <w:sz w:val="24"/>
          <w:szCs w:val="24"/>
        </w:rPr>
        <w:tab/>
      </w:r>
      <w:r>
        <w:rPr>
          <w:i/>
          <w:sz w:val="24"/>
          <w:szCs w:val="24"/>
        </w:rPr>
        <w:tab/>
      </w:r>
      <w:r>
        <w:rPr>
          <w:i/>
          <w:sz w:val="24"/>
          <w:szCs w:val="24"/>
        </w:rPr>
        <w:tab/>
      </w:r>
      <w:r w:rsidR="005C674E" w:rsidRPr="00B6167F">
        <w:rPr>
          <w:sz w:val="28"/>
          <w:szCs w:val="28"/>
        </w:rPr>
        <w:t xml:space="preserve">Parent/Legal Guardian Signature   </w:t>
      </w:r>
      <w:r w:rsidR="00AC7E24">
        <w:rPr>
          <w:sz w:val="28"/>
          <w:szCs w:val="28"/>
        </w:rPr>
        <w:t>_____________________</w:t>
      </w:r>
      <w:r w:rsidR="005C674E" w:rsidRPr="00B6167F">
        <w:rPr>
          <w:sz w:val="28"/>
          <w:szCs w:val="28"/>
        </w:rPr>
        <w:t xml:space="preserve">                                                                                                                                    </w:t>
      </w:r>
      <w:r w:rsidRPr="00B6167F">
        <w:rPr>
          <w:sz w:val="28"/>
          <w:szCs w:val="28"/>
        </w:rPr>
        <w:tab/>
      </w:r>
      <w:r w:rsidRPr="00B6167F">
        <w:rPr>
          <w:sz w:val="28"/>
          <w:szCs w:val="28"/>
        </w:rPr>
        <w:tab/>
      </w:r>
      <w:r w:rsidR="005C674E" w:rsidRPr="00B6167F">
        <w:rPr>
          <w:sz w:val="28"/>
          <w:szCs w:val="28"/>
        </w:rPr>
        <w:t xml:space="preserve">Date   </w:t>
      </w:r>
      <w:r w:rsidR="00AC7E24">
        <w:rPr>
          <w:sz w:val="28"/>
          <w:szCs w:val="28"/>
        </w:rPr>
        <w:t>____________________</w:t>
      </w:r>
      <w:bookmarkStart w:id="0" w:name="_GoBack"/>
      <w:bookmarkEnd w:id="0"/>
      <w:r w:rsidR="005C674E" w:rsidRPr="00B6167F">
        <w:rPr>
          <w:sz w:val="28"/>
          <w:szCs w:val="28"/>
        </w:rPr>
        <w:t xml:space="preserve">          </w:t>
      </w:r>
    </w:p>
    <w:p w14:paraId="189FD36C" w14:textId="4EFEE757" w:rsidR="005E53EB" w:rsidRPr="00B6167F" w:rsidRDefault="00B6167F" w:rsidP="00B6167F">
      <w:pPr>
        <w:spacing w:after="495" w:line="265" w:lineRule="auto"/>
        <w:ind w:left="-5"/>
        <w:rPr>
          <w:sz w:val="28"/>
          <w:szCs w:val="28"/>
        </w:rPr>
      </w:pPr>
      <w:r w:rsidRPr="00B6167F">
        <w:rPr>
          <w:b/>
          <w:sz w:val="28"/>
          <w:szCs w:val="28"/>
        </w:rPr>
        <w:tab/>
      </w:r>
      <w:r w:rsidRPr="00B6167F">
        <w:rPr>
          <w:b/>
          <w:sz w:val="28"/>
          <w:szCs w:val="28"/>
        </w:rPr>
        <w:tab/>
      </w:r>
      <w:r w:rsidRPr="00B6167F">
        <w:rPr>
          <w:b/>
          <w:sz w:val="28"/>
          <w:szCs w:val="28"/>
        </w:rPr>
        <w:tab/>
      </w:r>
      <w:r w:rsidR="005C674E" w:rsidRPr="00B6167F">
        <w:rPr>
          <w:b/>
          <w:sz w:val="28"/>
          <w:szCs w:val="28"/>
        </w:rPr>
        <w:t xml:space="preserve">Please check </w:t>
      </w:r>
      <w:r w:rsidR="005C674E" w:rsidRPr="00B6167F">
        <w:rPr>
          <w:b/>
          <w:i/>
          <w:sz w:val="28"/>
          <w:szCs w:val="28"/>
        </w:rPr>
        <w:t>at least</w:t>
      </w:r>
      <w:r w:rsidR="005C674E" w:rsidRPr="00B6167F">
        <w:rPr>
          <w:b/>
          <w:sz w:val="28"/>
          <w:szCs w:val="28"/>
        </w:rPr>
        <w:t xml:space="preserve"> one of the following:</w:t>
      </w:r>
    </w:p>
    <w:p w14:paraId="467E8DFB" w14:textId="77777777" w:rsidR="005E53EB" w:rsidRPr="00B6167F" w:rsidRDefault="005C674E">
      <w:pPr>
        <w:spacing w:after="10" w:line="259" w:lineRule="auto"/>
        <w:ind w:left="1229"/>
        <w:rPr>
          <w:sz w:val="28"/>
          <w:szCs w:val="28"/>
        </w:rPr>
      </w:pPr>
      <w:r w:rsidRPr="00B6167F">
        <w:rPr>
          <w:sz w:val="28"/>
          <w:szCs w:val="28"/>
        </w:rPr>
        <w:t>____An authorized adult listed on the registration sheet will pick up my child.</w:t>
      </w:r>
    </w:p>
    <w:p w14:paraId="573BF7B6" w14:textId="10807F33" w:rsidR="005E53EB" w:rsidRPr="00B6167F" w:rsidRDefault="005C674E">
      <w:pPr>
        <w:spacing w:after="10" w:line="259" w:lineRule="auto"/>
        <w:ind w:left="1229"/>
        <w:rPr>
          <w:sz w:val="28"/>
          <w:szCs w:val="28"/>
        </w:rPr>
      </w:pPr>
      <w:r w:rsidRPr="00B6167F">
        <w:rPr>
          <w:sz w:val="28"/>
          <w:szCs w:val="28"/>
        </w:rPr>
        <w:t>____I need assistance planning transportation home</w:t>
      </w:r>
      <w:r w:rsidR="00483FA6" w:rsidRPr="00B6167F">
        <w:rPr>
          <w:sz w:val="28"/>
          <w:szCs w:val="28"/>
        </w:rPr>
        <w:t>.</w:t>
      </w:r>
    </w:p>
    <w:p w14:paraId="0E4617EF" w14:textId="77777777" w:rsidR="00666BE7" w:rsidRDefault="00666BE7">
      <w:pPr>
        <w:spacing w:after="10" w:line="259" w:lineRule="auto"/>
        <w:ind w:left="1229"/>
        <w:rPr>
          <w:sz w:val="28"/>
          <w:szCs w:val="28"/>
        </w:rPr>
      </w:pPr>
    </w:p>
    <w:p w14:paraId="4E500172" w14:textId="48CF1809" w:rsidR="00CE0656" w:rsidRDefault="00CE0656">
      <w:pPr>
        <w:spacing w:after="10" w:line="259" w:lineRule="auto"/>
        <w:ind w:left="1229"/>
        <w:rPr>
          <w:sz w:val="28"/>
          <w:szCs w:val="28"/>
        </w:rPr>
      </w:pPr>
      <w:r w:rsidRPr="004D3D12">
        <w:rPr>
          <w:b/>
          <w:sz w:val="28"/>
          <w:szCs w:val="28"/>
        </w:rPr>
        <w:t>For Parent Information</w:t>
      </w:r>
    </w:p>
    <w:p w14:paraId="4BD9FDC4" w14:textId="7EE2D0A1" w:rsidR="004D3D12" w:rsidRDefault="004D3D12">
      <w:pPr>
        <w:spacing w:after="10" w:line="259" w:lineRule="auto"/>
        <w:ind w:left="1229"/>
        <w:rPr>
          <w:b/>
          <w:i/>
          <w:sz w:val="28"/>
          <w:szCs w:val="28"/>
        </w:rPr>
      </w:pPr>
      <w:r>
        <w:rPr>
          <w:b/>
          <w:i/>
          <w:sz w:val="28"/>
          <w:szCs w:val="28"/>
        </w:rPr>
        <w:t>Feeder School List</w:t>
      </w:r>
    </w:p>
    <w:p w14:paraId="2B78BBF3" w14:textId="77777777" w:rsidR="004D3D12" w:rsidRDefault="004D3D12">
      <w:pPr>
        <w:spacing w:after="10" w:line="259" w:lineRule="auto"/>
        <w:ind w:left="1229"/>
        <w:rPr>
          <w:b/>
          <w:sz w:val="28"/>
          <w:szCs w:val="28"/>
        </w:rPr>
      </w:pPr>
    </w:p>
    <w:p w14:paraId="04E922A5" w14:textId="5E6AB5A2" w:rsidR="004D3D12" w:rsidRPr="004D3D12" w:rsidRDefault="004D3D12">
      <w:pPr>
        <w:spacing w:after="10" w:line="259" w:lineRule="auto"/>
        <w:ind w:left="1229"/>
        <w:rPr>
          <w:b/>
          <w:sz w:val="28"/>
          <w:szCs w:val="28"/>
        </w:rPr>
      </w:pPr>
      <w:r w:rsidRPr="004D3D12">
        <w:rPr>
          <w:b/>
          <w:sz w:val="28"/>
          <w:szCs w:val="28"/>
        </w:rPr>
        <w:t>Elementary Schools</w:t>
      </w:r>
    </w:p>
    <w:p w14:paraId="3EC6FF83" w14:textId="77777777" w:rsidR="004D3D12" w:rsidRDefault="00CE0656">
      <w:pPr>
        <w:spacing w:after="10" w:line="259" w:lineRule="auto"/>
        <w:ind w:left="1229"/>
        <w:rPr>
          <w:sz w:val="28"/>
          <w:szCs w:val="28"/>
        </w:rPr>
      </w:pPr>
      <w:proofErr w:type="spellStart"/>
      <w:r>
        <w:rPr>
          <w:sz w:val="28"/>
          <w:szCs w:val="28"/>
        </w:rPr>
        <w:t>Barwell</w:t>
      </w:r>
      <w:proofErr w:type="spellEnd"/>
      <w:r>
        <w:rPr>
          <w:sz w:val="28"/>
          <w:szCs w:val="28"/>
        </w:rPr>
        <w:t xml:space="preserve"> Elementary   </w:t>
      </w:r>
    </w:p>
    <w:p w14:paraId="3E230E55" w14:textId="77777777" w:rsidR="004D3D12" w:rsidRDefault="00CE0656">
      <w:pPr>
        <w:spacing w:after="10" w:line="259" w:lineRule="auto"/>
        <w:ind w:left="1229"/>
        <w:rPr>
          <w:sz w:val="28"/>
          <w:szCs w:val="28"/>
        </w:rPr>
      </w:pPr>
      <w:proofErr w:type="spellStart"/>
      <w:r>
        <w:rPr>
          <w:sz w:val="28"/>
          <w:szCs w:val="28"/>
        </w:rPr>
        <w:t>Bugg</w:t>
      </w:r>
      <w:proofErr w:type="spellEnd"/>
      <w:r>
        <w:rPr>
          <w:sz w:val="28"/>
          <w:szCs w:val="28"/>
        </w:rPr>
        <w:t xml:space="preserve"> Elementary    </w:t>
      </w:r>
    </w:p>
    <w:p w14:paraId="2DE077B1" w14:textId="61E99CD5" w:rsidR="00CE0656" w:rsidRDefault="00CE0656">
      <w:pPr>
        <w:spacing w:after="10" w:line="259" w:lineRule="auto"/>
        <w:ind w:left="1229"/>
        <w:rPr>
          <w:sz w:val="28"/>
          <w:szCs w:val="28"/>
        </w:rPr>
      </w:pPr>
      <w:r>
        <w:rPr>
          <w:sz w:val="28"/>
          <w:szCs w:val="28"/>
        </w:rPr>
        <w:t>Rogers Lane Elementary</w:t>
      </w:r>
    </w:p>
    <w:p w14:paraId="5A327BEE" w14:textId="77777777" w:rsidR="004D3D12" w:rsidRDefault="00CE0656">
      <w:pPr>
        <w:spacing w:after="10" w:line="259" w:lineRule="auto"/>
        <w:ind w:left="1229"/>
        <w:rPr>
          <w:sz w:val="28"/>
          <w:szCs w:val="28"/>
        </w:rPr>
      </w:pPr>
      <w:r>
        <w:rPr>
          <w:sz w:val="28"/>
          <w:szCs w:val="28"/>
        </w:rPr>
        <w:t xml:space="preserve">Southeast Raleigh Elementary    </w:t>
      </w:r>
    </w:p>
    <w:p w14:paraId="0F22F036" w14:textId="77777777" w:rsidR="004D3D12" w:rsidRDefault="00CE0656">
      <w:pPr>
        <w:spacing w:after="10" w:line="259" w:lineRule="auto"/>
        <w:ind w:left="1229"/>
        <w:rPr>
          <w:sz w:val="28"/>
          <w:szCs w:val="28"/>
        </w:rPr>
      </w:pPr>
      <w:r>
        <w:rPr>
          <w:sz w:val="28"/>
          <w:szCs w:val="28"/>
        </w:rPr>
        <w:t xml:space="preserve">Walnut Creek Elementary    </w:t>
      </w:r>
    </w:p>
    <w:p w14:paraId="6E10F279" w14:textId="4A65FEB0" w:rsidR="00CE0656" w:rsidRDefault="00CE0656">
      <w:pPr>
        <w:spacing w:after="10" w:line="259" w:lineRule="auto"/>
        <w:ind w:left="1229"/>
        <w:rPr>
          <w:sz w:val="28"/>
          <w:szCs w:val="28"/>
        </w:rPr>
      </w:pPr>
      <w:r>
        <w:rPr>
          <w:sz w:val="28"/>
          <w:szCs w:val="28"/>
        </w:rPr>
        <w:t>Creech Road Elementary</w:t>
      </w:r>
    </w:p>
    <w:p w14:paraId="06634579" w14:textId="77777777" w:rsidR="004D3D12" w:rsidRDefault="00CE0656">
      <w:pPr>
        <w:spacing w:after="10" w:line="259" w:lineRule="auto"/>
        <w:ind w:left="1229"/>
        <w:rPr>
          <w:sz w:val="28"/>
          <w:szCs w:val="28"/>
        </w:rPr>
      </w:pPr>
      <w:r>
        <w:rPr>
          <w:sz w:val="28"/>
          <w:szCs w:val="28"/>
        </w:rPr>
        <w:t xml:space="preserve">East Garner Elementary    </w:t>
      </w:r>
    </w:p>
    <w:p w14:paraId="52C55701" w14:textId="77777777" w:rsidR="004D3D12" w:rsidRDefault="00CE0656">
      <w:pPr>
        <w:spacing w:after="10" w:line="259" w:lineRule="auto"/>
        <w:ind w:left="1229"/>
        <w:rPr>
          <w:sz w:val="28"/>
          <w:szCs w:val="28"/>
        </w:rPr>
      </w:pPr>
      <w:r>
        <w:rPr>
          <w:sz w:val="28"/>
          <w:szCs w:val="28"/>
        </w:rPr>
        <w:t xml:space="preserve">Poe Elementary </w:t>
      </w:r>
    </w:p>
    <w:p w14:paraId="73281500" w14:textId="77777777" w:rsidR="004D3D12" w:rsidRDefault="004D3D12">
      <w:pPr>
        <w:spacing w:after="10" w:line="259" w:lineRule="auto"/>
        <w:ind w:left="1229"/>
        <w:rPr>
          <w:sz w:val="28"/>
          <w:szCs w:val="28"/>
        </w:rPr>
      </w:pPr>
    </w:p>
    <w:p w14:paraId="63BA9AC2" w14:textId="08CFE4C3" w:rsidR="004D3D12" w:rsidRPr="004D3D12" w:rsidRDefault="004D3D12">
      <w:pPr>
        <w:spacing w:after="10" w:line="259" w:lineRule="auto"/>
        <w:ind w:left="1229"/>
        <w:rPr>
          <w:b/>
          <w:sz w:val="28"/>
          <w:szCs w:val="28"/>
        </w:rPr>
      </w:pPr>
      <w:r>
        <w:rPr>
          <w:b/>
          <w:sz w:val="28"/>
          <w:szCs w:val="28"/>
        </w:rPr>
        <w:t>Middle Schools</w:t>
      </w:r>
    </w:p>
    <w:p w14:paraId="2A87CFFA" w14:textId="77777777" w:rsidR="004D3D12" w:rsidRDefault="00CE0656">
      <w:pPr>
        <w:spacing w:after="10" w:line="259" w:lineRule="auto"/>
        <w:ind w:left="1229"/>
        <w:rPr>
          <w:sz w:val="28"/>
          <w:szCs w:val="28"/>
        </w:rPr>
      </w:pPr>
      <w:r>
        <w:rPr>
          <w:sz w:val="28"/>
          <w:szCs w:val="28"/>
        </w:rPr>
        <w:t xml:space="preserve">Carnage Middle   </w:t>
      </w:r>
    </w:p>
    <w:p w14:paraId="233B3257" w14:textId="37427A12" w:rsidR="00CE0656" w:rsidRDefault="00CE0656">
      <w:pPr>
        <w:spacing w:after="10" w:line="259" w:lineRule="auto"/>
        <w:ind w:left="1229"/>
        <w:rPr>
          <w:sz w:val="28"/>
          <w:szCs w:val="28"/>
        </w:rPr>
      </w:pPr>
      <w:r>
        <w:rPr>
          <w:sz w:val="28"/>
          <w:szCs w:val="28"/>
        </w:rPr>
        <w:t>East Garner Middle</w:t>
      </w:r>
    </w:p>
    <w:p w14:paraId="753B340F" w14:textId="77777777" w:rsidR="00CE0656" w:rsidRDefault="00CE0656">
      <w:pPr>
        <w:spacing w:after="10" w:line="259" w:lineRule="auto"/>
        <w:ind w:left="1229"/>
        <w:rPr>
          <w:sz w:val="28"/>
          <w:szCs w:val="28"/>
        </w:rPr>
      </w:pPr>
    </w:p>
    <w:p w14:paraId="0C51CCA0" w14:textId="3923BF90" w:rsidR="004D3D12" w:rsidRPr="004D3D12" w:rsidRDefault="004D3D12">
      <w:pPr>
        <w:spacing w:after="10" w:line="259" w:lineRule="auto"/>
        <w:ind w:left="1229"/>
        <w:rPr>
          <w:b/>
          <w:sz w:val="28"/>
          <w:szCs w:val="28"/>
        </w:rPr>
      </w:pPr>
      <w:r>
        <w:rPr>
          <w:b/>
          <w:sz w:val="28"/>
          <w:szCs w:val="28"/>
        </w:rPr>
        <w:t>High School</w:t>
      </w:r>
    </w:p>
    <w:p w14:paraId="7B492153" w14:textId="3F907359" w:rsidR="00CE0656" w:rsidRPr="00B6167F" w:rsidRDefault="00CE0656">
      <w:pPr>
        <w:spacing w:after="10" w:line="259" w:lineRule="auto"/>
        <w:ind w:left="1229"/>
        <w:rPr>
          <w:sz w:val="28"/>
          <w:szCs w:val="28"/>
        </w:rPr>
      </w:pPr>
      <w:r>
        <w:rPr>
          <w:sz w:val="28"/>
          <w:szCs w:val="28"/>
        </w:rPr>
        <w:t>SE Raleigh High School</w:t>
      </w:r>
    </w:p>
    <w:sectPr w:rsidR="00CE0656" w:rsidRPr="00B6167F">
      <w:footerReference w:type="even" r:id="rId10"/>
      <w:footerReference w:type="default" r:id="rId11"/>
      <w:footerReference w:type="first" r:id="rId12"/>
      <w:pgSz w:w="12240" w:h="15840"/>
      <w:pgMar w:top="488" w:right="720" w:bottom="1488"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CBD0B" w14:textId="77777777" w:rsidR="00A57599" w:rsidRDefault="00A57599">
      <w:pPr>
        <w:spacing w:after="0" w:line="240" w:lineRule="auto"/>
      </w:pPr>
      <w:r>
        <w:separator/>
      </w:r>
    </w:p>
  </w:endnote>
  <w:endnote w:type="continuationSeparator" w:id="0">
    <w:p w14:paraId="639EA585" w14:textId="77777777" w:rsidR="00A57599" w:rsidRDefault="00A5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learface-Heavy">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0331" w14:textId="77777777" w:rsidR="00A57599" w:rsidRDefault="00A57599">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7EB5" w14:textId="77777777" w:rsidR="00A57599" w:rsidRDefault="00A57599">
    <w:pPr>
      <w:spacing w:after="0" w:line="259" w:lineRule="auto"/>
      <w:ind w:left="0" w:firstLine="0"/>
      <w:jc w:val="center"/>
    </w:pPr>
    <w:r>
      <w:fldChar w:fldCharType="begin"/>
    </w:r>
    <w:r>
      <w:instrText xml:space="preserve"> PAGE   \* MERGEFORMAT </w:instrText>
    </w:r>
    <w:r>
      <w:fldChar w:fldCharType="separate"/>
    </w:r>
    <w:r w:rsidR="00AC7E24" w:rsidRPr="00AC7E24">
      <w:rPr>
        <w:noProof/>
        <w:sz w:val="24"/>
      </w:rPr>
      <w:t>6</w:t>
    </w:r>
    <w:r>
      <w:rPr>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7B94" w14:textId="77777777" w:rsidR="00A57599" w:rsidRDefault="00A57599">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2EEC3" w14:textId="77777777" w:rsidR="00A57599" w:rsidRDefault="00A57599">
      <w:pPr>
        <w:spacing w:after="0" w:line="240" w:lineRule="auto"/>
      </w:pPr>
      <w:r>
        <w:separator/>
      </w:r>
    </w:p>
  </w:footnote>
  <w:footnote w:type="continuationSeparator" w:id="0">
    <w:p w14:paraId="7AE2064D" w14:textId="77777777" w:rsidR="00A57599" w:rsidRDefault="00A575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8A9"/>
    <w:multiLevelType w:val="hybridMultilevel"/>
    <w:tmpl w:val="AF640326"/>
    <w:lvl w:ilvl="0" w:tplc="2D405C9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D2EC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C02C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649C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D61B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464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42D4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8CED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6BE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00B6D1F"/>
    <w:multiLevelType w:val="hybridMultilevel"/>
    <w:tmpl w:val="E8B297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26D03906"/>
    <w:multiLevelType w:val="hybridMultilevel"/>
    <w:tmpl w:val="B530734A"/>
    <w:lvl w:ilvl="0" w:tplc="751891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4883F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DE46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62C3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0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B63AB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6252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89D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7A5F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63E71CB"/>
    <w:multiLevelType w:val="hybridMultilevel"/>
    <w:tmpl w:val="AAE0F1C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5EEA7C5F"/>
    <w:multiLevelType w:val="hybridMultilevel"/>
    <w:tmpl w:val="5BC653D0"/>
    <w:lvl w:ilvl="0" w:tplc="AF48CD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32A2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20A4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01A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24A3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C6B73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80C3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6CA3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ACEE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75691620"/>
    <w:multiLevelType w:val="hybridMultilevel"/>
    <w:tmpl w:val="DBBA1948"/>
    <w:lvl w:ilvl="0" w:tplc="24809A44">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D0BF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B0DD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1EDF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E0B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1037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702D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A203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C4CC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EB"/>
    <w:rsid w:val="000224DB"/>
    <w:rsid w:val="00163AF3"/>
    <w:rsid w:val="00196ED1"/>
    <w:rsid w:val="003233D8"/>
    <w:rsid w:val="00327128"/>
    <w:rsid w:val="003A4AA4"/>
    <w:rsid w:val="00432D98"/>
    <w:rsid w:val="00463B28"/>
    <w:rsid w:val="00471D90"/>
    <w:rsid w:val="00483FA6"/>
    <w:rsid w:val="00485AC9"/>
    <w:rsid w:val="004A6983"/>
    <w:rsid w:val="004D3D12"/>
    <w:rsid w:val="005C674E"/>
    <w:rsid w:val="005E53EB"/>
    <w:rsid w:val="00624B2B"/>
    <w:rsid w:val="00666BE7"/>
    <w:rsid w:val="00682070"/>
    <w:rsid w:val="006B2FC5"/>
    <w:rsid w:val="006C6516"/>
    <w:rsid w:val="006D46D4"/>
    <w:rsid w:val="006F1D90"/>
    <w:rsid w:val="007F1954"/>
    <w:rsid w:val="0081077F"/>
    <w:rsid w:val="0089324F"/>
    <w:rsid w:val="008C3C45"/>
    <w:rsid w:val="0095351E"/>
    <w:rsid w:val="0096414A"/>
    <w:rsid w:val="0097755B"/>
    <w:rsid w:val="00A57599"/>
    <w:rsid w:val="00A65B17"/>
    <w:rsid w:val="00A8444C"/>
    <w:rsid w:val="00AC7E24"/>
    <w:rsid w:val="00B6167F"/>
    <w:rsid w:val="00BD36FA"/>
    <w:rsid w:val="00CE0656"/>
    <w:rsid w:val="00D76217"/>
    <w:rsid w:val="00F03C7B"/>
    <w:rsid w:val="00F3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3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1"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28"/>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641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4A"/>
    <w:rPr>
      <w:rFonts w:ascii="Lucida Grande" w:eastAsia="Times New Roman" w:hAnsi="Lucida Grande" w:cs="Lucida Grande"/>
      <w:color w:val="000000"/>
      <w:sz w:val="18"/>
      <w:szCs w:val="18"/>
    </w:rPr>
  </w:style>
  <w:style w:type="paragraph" w:styleId="ListParagraph">
    <w:name w:val="List Paragraph"/>
    <w:basedOn w:val="Normal"/>
    <w:uiPriority w:val="34"/>
    <w:qFormat/>
    <w:rsid w:val="006B2F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1"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28"/>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641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4A"/>
    <w:rPr>
      <w:rFonts w:ascii="Lucida Grande" w:eastAsia="Times New Roman" w:hAnsi="Lucida Grande" w:cs="Lucida Grande"/>
      <w:color w:val="000000"/>
      <w:sz w:val="18"/>
      <w:szCs w:val="18"/>
    </w:rPr>
  </w:style>
  <w:style w:type="paragraph" w:styleId="ListParagraph">
    <w:name w:val="List Paragraph"/>
    <w:basedOn w:val="Normal"/>
    <w:uiPriority w:val="34"/>
    <w:qFormat/>
    <w:rsid w:val="006B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2087</Words>
  <Characters>11901</Characters>
  <Application>Microsoft Macintosh Word</Application>
  <DocSecurity>0</DocSecurity>
  <Lines>99</Lines>
  <Paragraphs>27</Paragraphs>
  <ScaleCrop>false</ScaleCrop>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serclc-afterschool-application</dc:title>
  <dc:subject/>
  <dc:creator>Wanda McCargo</dc:creator>
  <cp:keywords/>
  <cp:lastModifiedBy>Tracey Greggs</cp:lastModifiedBy>
  <cp:revision>15</cp:revision>
  <dcterms:created xsi:type="dcterms:W3CDTF">2023-08-05T02:00:00Z</dcterms:created>
  <dcterms:modified xsi:type="dcterms:W3CDTF">2023-08-05T02:32:00Z</dcterms:modified>
</cp:coreProperties>
</file>